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37C0D" w14:textId="36285E2F" w:rsidR="00197935" w:rsidRDefault="00197935">
      <w:pPr>
        <w:pStyle w:val="Caption"/>
      </w:pPr>
      <w:r>
        <w:rPr>
          <w:noProof/>
          <w:sz w:val="24"/>
          <w:szCs w:val="24"/>
        </w:rPr>
        <w:drawing>
          <wp:anchor distT="36576" distB="36576" distL="36576" distR="36576" simplePos="0" relativeHeight="251659264" behindDoc="0" locked="0" layoutInCell="1" allowOverlap="1" wp14:anchorId="45B1F123" wp14:editId="2DCAA0E0">
            <wp:simplePos x="0" y="0"/>
            <wp:positionH relativeFrom="margin">
              <wp:align>left</wp:align>
            </wp:positionH>
            <wp:positionV relativeFrom="paragraph">
              <wp:posOffset>9525</wp:posOffset>
            </wp:positionV>
            <wp:extent cx="1352550" cy="1334331"/>
            <wp:effectExtent l="0" t="0" r="0" b="0"/>
            <wp:wrapNone/>
            <wp:docPr id="266876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3343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C3582E" w14:textId="77777777" w:rsidR="00197935" w:rsidRPr="00197935" w:rsidRDefault="00197935" w:rsidP="00197935">
      <w:pPr>
        <w:widowControl w:val="0"/>
        <w:jc w:val="center"/>
        <w:rPr>
          <w:rFonts w:ascii="Georgia" w:hAnsi="Georgia"/>
          <w:color w:val="000000"/>
          <w:kern w:val="28"/>
          <w:sz w:val="28"/>
          <w:szCs w:val="28"/>
          <w14:cntxtAlts/>
        </w:rPr>
      </w:pPr>
      <w:r w:rsidRPr="00197935">
        <w:rPr>
          <w:rFonts w:ascii="Georgia" w:hAnsi="Georgia"/>
          <w:color w:val="000000"/>
          <w:kern w:val="28"/>
          <w:sz w:val="28"/>
          <w:szCs w:val="28"/>
          <w14:cntxtAlts/>
        </w:rPr>
        <w:t>The Fifth Sunday after Easter</w:t>
      </w:r>
    </w:p>
    <w:p w14:paraId="591AB4D3" w14:textId="77777777" w:rsidR="00197935" w:rsidRPr="00197935" w:rsidRDefault="00197935" w:rsidP="00197935">
      <w:pPr>
        <w:widowControl w:val="0"/>
        <w:jc w:val="center"/>
        <w:rPr>
          <w:rFonts w:ascii="Georgia" w:hAnsi="Georgia"/>
          <w:color w:val="000000"/>
          <w:kern w:val="28"/>
          <w:sz w:val="28"/>
          <w:szCs w:val="28"/>
          <w14:cntxtAlts/>
        </w:rPr>
      </w:pPr>
      <w:r w:rsidRPr="00197935">
        <w:rPr>
          <w:rFonts w:ascii="Georgia" w:hAnsi="Georgia"/>
          <w:color w:val="000000"/>
          <w:kern w:val="28"/>
          <w:sz w:val="28"/>
          <w:szCs w:val="28"/>
          <w14:cntxtAlts/>
        </w:rPr>
        <w:t>Sunday, May 5, 2024</w:t>
      </w:r>
    </w:p>
    <w:p w14:paraId="56487911" w14:textId="77777777" w:rsidR="00197935" w:rsidRDefault="00197935" w:rsidP="00197935">
      <w:pPr>
        <w:widowControl w:val="0"/>
        <w:jc w:val="center"/>
        <w:rPr>
          <w:rFonts w:ascii="Georgia" w:hAnsi="Georgia"/>
          <w:color w:val="000000"/>
          <w:kern w:val="28"/>
          <w:sz w:val="24"/>
          <w:szCs w:val="24"/>
          <w14:cntxtAlts/>
        </w:rPr>
      </w:pPr>
      <w:r w:rsidRPr="00197935">
        <w:rPr>
          <w:rFonts w:ascii="Georgia" w:hAnsi="Georgia"/>
          <w:color w:val="000000"/>
          <w:kern w:val="28"/>
          <w:sz w:val="24"/>
          <w:szCs w:val="24"/>
          <w14:cntxtAlts/>
        </w:rPr>
        <w:t xml:space="preserve">The Lesson of Christian Prayer:  </w:t>
      </w:r>
    </w:p>
    <w:p w14:paraId="7097F3DE" w14:textId="38ACBFD7" w:rsidR="00197935" w:rsidRPr="00197935" w:rsidRDefault="00197935" w:rsidP="00197935">
      <w:pPr>
        <w:widowControl w:val="0"/>
        <w:jc w:val="center"/>
        <w:rPr>
          <w:rFonts w:ascii="Georgia" w:hAnsi="Georgia"/>
          <w:color w:val="000000"/>
          <w:kern w:val="28"/>
          <w:sz w:val="32"/>
          <w:szCs w:val="32"/>
          <w14:cntxtAlts/>
        </w:rPr>
      </w:pPr>
      <w:r w:rsidRPr="00197935">
        <w:rPr>
          <w:rFonts w:ascii="Georgia" w:hAnsi="Georgia"/>
          <w:color w:val="000000"/>
          <w:kern w:val="28"/>
          <w:sz w:val="24"/>
          <w:szCs w:val="24"/>
          <w14:cntxtAlts/>
        </w:rPr>
        <w:t>“He is Risen to Carry the Prayers of Believers to God”</w:t>
      </w:r>
    </w:p>
    <w:p w14:paraId="10737719" w14:textId="77777777" w:rsidR="00197935" w:rsidRPr="00197935" w:rsidRDefault="00197935" w:rsidP="00197935">
      <w:pPr>
        <w:widowControl w:val="0"/>
        <w:rPr>
          <w:color w:val="000000"/>
          <w:kern w:val="28"/>
          <w14:cntxtAlts/>
        </w:rPr>
      </w:pPr>
      <w:r w:rsidRPr="00197935">
        <w:rPr>
          <w:color w:val="000000"/>
          <w:kern w:val="28"/>
          <w14:cntxtAlts/>
        </w:rPr>
        <w:t> </w:t>
      </w:r>
    </w:p>
    <w:p w14:paraId="4B0AE01C" w14:textId="77777777" w:rsidR="00197935" w:rsidRDefault="00197935">
      <w:pPr>
        <w:pStyle w:val="Caption"/>
      </w:pPr>
    </w:p>
    <w:p w14:paraId="0BF05541" w14:textId="77777777" w:rsidR="00197935" w:rsidRDefault="00197935">
      <w:pPr>
        <w:pStyle w:val="Caption"/>
      </w:pPr>
    </w:p>
    <w:p w14:paraId="02E97194" w14:textId="77777777" w:rsidR="00197935" w:rsidRDefault="00197935">
      <w:pPr>
        <w:pStyle w:val="Caption"/>
      </w:pPr>
    </w:p>
    <w:p w14:paraId="5CC855A2" w14:textId="7E9DEC91" w:rsidR="00D32375" w:rsidRPr="00197935" w:rsidRDefault="00000000">
      <w:pPr>
        <w:pStyle w:val="Caption"/>
        <w:rPr>
          <w:bCs/>
          <w:sz w:val="24"/>
          <w:szCs w:val="22"/>
        </w:rPr>
      </w:pPr>
      <w:r>
        <w:t xml:space="preserve">Hymn of Invocation: </w:t>
      </w:r>
      <w:r w:rsidR="00197935" w:rsidRPr="00197935">
        <w:rPr>
          <w:i/>
          <w:iCs/>
        </w:rPr>
        <w:t>“</w:t>
      </w:r>
      <w:r w:rsidRPr="00197935">
        <w:rPr>
          <w:i/>
          <w:iCs/>
        </w:rPr>
        <w:t xml:space="preserve">Now Thank We All Our </w:t>
      </w:r>
      <w:proofErr w:type="gramStart"/>
      <w:r w:rsidRPr="00197935">
        <w:rPr>
          <w:i/>
          <w:iCs/>
        </w:rPr>
        <w:t>God</w:t>
      </w:r>
      <w:r w:rsidR="00197935" w:rsidRPr="00197935">
        <w:rPr>
          <w:i/>
          <w:iCs/>
        </w:rPr>
        <w:t>”</w:t>
      </w:r>
      <w:r w:rsidR="00197935">
        <w:t xml:space="preserve">  </w:t>
      </w:r>
      <w:r w:rsidR="00197935">
        <w:rPr>
          <w:b w:val="0"/>
          <w:bCs/>
          <w:i/>
          <w:iCs/>
        </w:rPr>
        <w:t>(</w:t>
      </w:r>
      <w:proofErr w:type="gramEnd"/>
      <w:r w:rsidR="00197935">
        <w:rPr>
          <w:b w:val="0"/>
          <w:bCs/>
          <w:i/>
          <w:iCs/>
        </w:rPr>
        <w:t xml:space="preserve">rise on </w:t>
      </w:r>
      <w:proofErr w:type="spellStart"/>
      <w:r w:rsidR="00197935">
        <w:rPr>
          <w:b w:val="0"/>
          <w:bCs/>
          <w:i/>
          <w:iCs/>
        </w:rPr>
        <w:t>stz</w:t>
      </w:r>
      <w:proofErr w:type="spellEnd"/>
      <w:r w:rsidR="00197935">
        <w:rPr>
          <w:b w:val="0"/>
          <w:bCs/>
          <w:i/>
          <w:iCs/>
        </w:rPr>
        <w:t>. 3)</w:t>
      </w:r>
      <w:r>
        <w:tab/>
      </w:r>
      <w:r w:rsidRPr="00197935">
        <w:rPr>
          <w:rStyle w:val="Subcaption"/>
          <w:bCs/>
          <w:sz w:val="22"/>
          <w:szCs w:val="22"/>
        </w:rPr>
        <w:t>LSB 895</w:t>
      </w:r>
    </w:p>
    <w:p w14:paraId="0C8A17E0" w14:textId="77777777" w:rsidR="00D32375" w:rsidRDefault="00000000">
      <w:pPr>
        <w:pStyle w:val="Image"/>
      </w:pPr>
      <w:r>
        <w:rPr>
          <w:noProof/>
        </w:rPr>
        <w:drawing>
          <wp:inline distT="0" distB="0" distL="0" distR="0" wp14:anchorId="014F9531" wp14:editId="651B3651">
            <wp:extent cx="4576572" cy="79705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6572" cy="797052"/>
                    </a:xfrm>
                    <a:prstGeom prst="rect">
                      <a:avLst/>
                    </a:prstGeom>
                    <a:noFill/>
                    <a:ln>
                      <a:noFill/>
                    </a:ln>
                  </pic:spPr>
                </pic:pic>
              </a:graphicData>
            </a:graphic>
          </wp:inline>
        </w:drawing>
      </w:r>
    </w:p>
    <w:p w14:paraId="28C2A5B2" w14:textId="77777777" w:rsidR="00D32375" w:rsidRDefault="00000000">
      <w:pPr>
        <w:pStyle w:val="Image"/>
      </w:pPr>
      <w:r>
        <w:rPr>
          <w:noProof/>
        </w:rPr>
        <w:drawing>
          <wp:inline distT="0" distB="0" distL="0" distR="0" wp14:anchorId="5FFFA022" wp14:editId="6CAF346E">
            <wp:extent cx="4576572" cy="8534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6572" cy="853440"/>
                    </a:xfrm>
                    <a:prstGeom prst="rect">
                      <a:avLst/>
                    </a:prstGeom>
                    <a:noFill/>
                    <a:ln>
                      <a:noFill/>
                    </a:ln>
                  </pic:spPr>
                </pic:pic>
              </a:graphicData>
            </a:graphic>
          </wp:inline>
        </w:drawing>
      </w:r>
    </w:p>
    <w:p w14:paraId="4E5B75C7" w14:textId="77777777" w:rsidR="00D32375" w:rsidRDefault="00000000">
      <w:pPr>
        <w:pStyle w:val="Image"/>
      </w:pPr>
      <w:r>
        <w:rPr>
          <w:noProof/>
        </w:rPr>
        <w:drawing>
          <wp:inline distT="0" distB="0" distL="0" distR="0" wp14:anchorId="187B5860" wp14:editId="4EFA0A74">
            <wp:extent cx="4576572" cy="84277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6572" cy="842771"/>
                    </a:xfrm>
                    <a:prstGeom prst="rect">
                      <a:avLst/>
                    </a:prstGeom>
                    <a:noFill/>
                    <a:ln>
                      <a:noFill/>
                    </a:ln>
                  </pic:spPr>
                </pic:pic>
              </a:graphicData>
            </a:graphic>
          </wp:inline>
        </w:drawing>
      </w:r>
    </w:p>
    <w:p w14:paraId="25C24483" w14:textId="77777777" w:rsidR="00D32375" w:rsidRDefault="00000000">
      <w:pPr>
        <w:pStyle w:val="Image"/>
      </w:pPr>
      <w:r>
        <w:rPr>
          <w:noProof/>
        </w:rPr>
        <w:drawing>
          <wp:inline distT="0" distB="0" distL="0" distR="0" wp14:anchorId="696FEB17" wp14:editId="059AC13A">
            <wp:extent cx="4576572" cy="85344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576572" cy="853440"/>
                    </a:xfrm>
                    <a:prstGeom prst="rect">
                      <a:avLst/>
                    </a:prstGeom>
                    <a:noFill/>
                    <a:ln>
                      <a:noFill/>
                    </a:ln>
                  </pic:spPr>
                </pic:pic>
              </a:graphicData>
            </a:graphic>
          </wp:inline>
        </w:drawing>
      </w:r>
    </w:p>
    <w:p w14:paraId="28CB1AAD" w14:textId="77777777" w:rsidR="00D32375" w:rsidRDefault="00000000">
      <w:pPr>
        <w:pStyle w:val="Copyright"/>
      </w:pPr>
      <w:r>
        <w:t xml:space="preserve">Text: Martin </w:t>
      </w:r>
      <w:proofErr w:type="spellStart"/>
      <w:r>
        <w:t>Rinckart</w:t>
      </w:r>
      <w:proofErr w:type="spellEnd"/>
      <w:r>
        <w:t>, 1586–1649; tr. Catherine Winkworth, 1827–78, alt.</w:t>
      </w:r>
      <w:r>
        <w:br/>
        <w:t xml:space="preserve">Tune: Johann </w:t>
      </w:r>
      <w:proofErr w:type="spellStart"/>
      <w:r>
        <w:t>Crüger</w:t>
      </w:r>
      <w:proofErr w:type="spellEnd"/>
      <w:r>
        <w:t>, 1598–1662</w:t>
      </w:r>
      <w:r>
        <w:br/>
        <w:t>Text and tune: Public domain</w:t>
      </w:r>
    </w:p>
    <w:p w14:paraId="12CB2476" w14:textId="77777777" w:rsidR="00D32375" w:rsidRDefault="00D32375">
      <w:pPr>
        <w:pStyle w:val="Body"/>
      </w:pPr>
    </w:p>
    <w:p w14:paraId="6CF2C4D3" w14:textId="77777777" w:rsidR="00197935" w:rsidRPr="00197935" w:rsidRDefault="00197935" w:rsidP="00197935">
      <w:pPr>
        <w:widowControl w:val="0"/>
        <w:jc w:val="both"/>
        <w:rPr>
          <w:rFonts w:ascii="Georgia" w:hAnsi="Georgia"/>
          <w:color w:val="000000"/>
          <w:kern w:val="28"/>
          <w:sz w:val="22"/>
          <w:szCs w:val="22"/>
          <w14:cntxtAlts/>
        </w:rPr>
      </w:pPr>
      <w:r w:rsidRPr="00197935">
        <w:rPr>
          <w:rFonts w:ascii="Georgia" w:hAnsi="Georgia"/>
          <w:b/>
          <w:bCs/>
          <w:color w:val="000000"/>
          <w:kern w:val="28"/>
          <w:sz w:val="22"/>
          <w:szCs w:val="22"/>
          <w14:cntxtAlts/>
        </w:rPr>
        <w:t xml:space="preserve">Invocation, Confession of Sins and Absolution </w:t>
      </w:r>
      <w:r w:rsidRPr="00197935">
        <w:rPr>
          <w:rFonts w:ascii="Georgia" w:hAnsi="Georgia"/>
          <w:b/>
          <w:bCs/>
          <w:color w:val="000000"/>
          <w:kern w:val="28"/>
          <w:sz w:val="22"/>
          <w:szCs w:val="22"/>
          <w14:cntxtAlts/>
        </w:rPr>
        <w:tab/>
      </w:r>
      <w:r w:rsidRPr="00197935">
        <w:rPr>
          <w:rFonts w:ascii="Georgia" w:hAnsi="Georgia"/>
          <w:b/>
          <w:bCs/>
          <w:color w:val="000000"/>
          <w:kern w:val="28"/>
          <w:sz w:val="22"/>
          <w:szCs w:val="22"/>
          <w14:cntxtAlts/>
        </w:rPr>
        <w:tab/>
      </w:r>
      <w:r w:rsidRPr="00197935">
        <w:rPr>
          <w:rFonts w:ascii="Georgia" w:hAnsi="Georgia"/>
          <w:b/>
          <w:bCs/>
          <w:color w:val="000000"/>
          <w:kern w:val="28"/>
          <w:sz w:val="22"/>
          <w:szCs w:val="22"/>
          <w14:cntxtAlts/>
        </w:rPr>
        <w:tab/>
        <w:t xml:space="preserve">                                         </w:t>
      </w:r>
      <w:r w:rsidRPr="00197935">
        <w:rPr>
          <w:rFonts w:ascii="Georgia" w:hAnsi="Georgia"/>
          <w:i/>
          <w:iCs/>
          <w:color w:val="000000"/>
          <w:kern w:val="28"/>
          <w:sz w:val="22"/>
          <w:szCs w:val="22"/>
          <w14:cntxtAlts/>
        </w:rPr>
        <w:t>LSB 184</w:t>
      </w:r>
    </w:p>
    <w:p w14:paraId="7702404A" w14:textId="77777777" w:rsidR="00D32375" w:rsidRDefault="00000000" w:rsidP="00197935">
      <w:pPr>
        <w:pStyle w:val="Rubric"/>
        <w:jc w:val="center"/>
      </w:pPr>
      <w:r>
        <w:t>The sign of the cross may be made by all in remembrance of their Baptism.</w:t>
      </w:r>
    </w:p>
    <w:p w14:paraId="5E80B846" w14:textId="77777777" w:rsidR="00197935" w:rsidRDefault="00197935">
      <w:pPr>
        <w:pStyle w:val="LSBResponsorial"/>
        <w:rPr>
          <w:rStyle w:val="LSBSymbol"/>
        </w:rPr>
      </w:pPr>
    </w:p>
    <w:p w14:paraId="034AC79B" w14:textId="618FA383" w:rsidR="00D3237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6D82C7E" w14:textId="77777777" w:rsidR="00D32375" w:rsidRDefault="00000000">
      <w:pPr>
        <w:pStyle w:val="LSBResponsorial"/>
      </w:pPr>
      <w:r>
        <w:rPr>
          <w:rStyle w:val="LSBSymbol"/>
        </w:rPr>
        <w:t>C</w:t>
      </w:r>
      <w:r>
        <w:tab/>
      </w:r>
      <w:r>
        <w:rPr>
          <w:b/>
        </w:rPr>
        <w:t>Amen.</w:t>
      </w:r>
    </w:p>
    <w:p w14:paraId="64FD7691" w14:textId="77777777" w:rsidR="00D32375"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1DB74AF" w14:textId="77777777" w:rsidR="00D32375" w:rsidRDefault="00000000">
      <w:pPr>
        <w:pStyle w:val="LSBResponsorial"/>
      </w:pPr>
      <w:r>
        <w:rPr>
          <w:rStyle w:val="LSBSymbol"/>
        </w:rPr>
        <w:t>P</w:t>
      </w:r>
      <w:r>
        <w:tab/>
        <w:t>Our help is in the name of the Lord,</w:t>
      </w:r>
    </w:p>
    <w:p w14:paraId="2B1810D4" w14:textId="77777777" w:rsidR="00D32375" w:rsidRDefault="00000000">
      <w:pPr>
        <w:pStyle w:val="LSBResponsorial"/>
      </w:pPr>
      <w:r>
        <w:rPr>
          <w:rStyle w:val="LSBSymbol"/>
        </w:rPr>
        <w:t>C</w:t>
      </w:r>
      <w:r>
        <w:tab/>
      </w:r>
      <w:r>
        <w:rPr>
          <w:b/>
        </w:rPr>
        <w:t>who made heaven and earth.</w:t>
      </w:r>
    </w:p>
    <w:p w14:paraId="554A51C8" w14:textId="77777777" w:rsidR="00D32375" w:rsidRDefault="00000000">
      <w:pPr>
        <w:pStyle w:val="LSBResponsorial"/>
      </w:pPr>
      <w:r>
        <w:rPr>
          <w:rStyle w:val="LSBSymbol"/>
        </w:rPr>
        <w:t>P</w:t>
      </w:r>
      <w:r>
        <w:tab/>
        <w:t>I said, I will confess my transgressions unto the Lord,</w:t>
      </w:r>
    </w:p>
    <w:p w14:paraId="1F304B69" w14:textId="77777777" w:rsidR="00D32375" w:rsidRDefault="00000000">
      <w:pPr>
        <w:pStyle w:val="LSBResponsorial"/>
      </w:pPr>
      <w:r>
        <w:rPr>
          <w:rStyle w:val="LSBSymbol"/>
        </w:rPr>
        <w:t>C</w:t>
      </w:r>
      <w:r>
        <w:tab/>
      </w:r>
      <w:r>
        <w:rPr>
          <w:b/>
        </w:rPr>
        <w:t>and You forgave the iniquity of my sin.</w:t>
      </w:r>
    </w:p>
    <w:p w14:paraId="1AC9C840" w14:textId="77777777" w:rsidR="00D32375" w:rsidRDefault="00D32375">
      <w:pPr>
        <w:pStyle w:val="Body"/>
      </w:pPr>
    </w:p>
    <w:p w14:paraId="4A13EF34" w14:textId="77777777" w:rsidR="00D32375" w:rsidRDefault="00000000" w:rsidP="00197935">
      <w:pPr>
        <w:pStyle w:val="Rubric"/>
        <w:jc w:val="center"/>
      </w:pPr>
      <w:r>
        <w:t>Silence for reflection on God’s Word and for self-examination.</w:t>
      </w:r>
    </w:p>
    <w:p w14:paraId="79CC8151" w14:textId="77777777" w:rsidR="00D32375" w:rsidRDefault="00D32375">
      <w:pPr>
        <w:pStyle w:val="Body"/>
      </w:pPr>
    </w:p>
    <w:p w14:paraId="0A7D8FDB" w14:textId="77777777" w:rsidR="00D32375" w:rsidRDefault="00000000">
      <w:pPr>
        <w:pStyle w:val="LSBResponsorial"/>
      </w:pPr>
      <w:r>
        <w:rPr>
          <w:rStyle w:val="LSBSymbol"/>
        </w:rPr>
        <w:t>P</w:t>
      </w:r>
      <w:r>
        <w:tab/>
        <w:t>O almighty God, merciful Father,</w:t>
      </w:r>
    </w:p>
    <w:p w14:paraId="0E0483F4" w14:textId="77777777" w:rsidR="00D32375"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E46CE61" w14:textId="77777777" w:rsidR="00D32375" w:rsidRDefault="00D32375">
      <w:pPr>
        <w:pStyle w:val="Body"/>
      </w:pPr>
    </w:p>
    <w:p w14:paraId="01DB6C05" w14:textId="77777777" w:rsidR="00D32375" w:rsidRDefault="00000000">
      <w:pPr>
        <w:pStyle w:val="LSBResponsorial"/>
      </w:pPr>
      <w:r>
        <w:rPr>
          <w:rStyle w:val="LSBSymbol"/>
        </w:rPr>
        <w:lastRenderedPageBreak/>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9CBB0B7" w14:textId="77777777" w:rsidR="00D32375" w:rsidRDefault="00000000">
      <w:pPr>
        <w:pStyle w:val="LSBResponsorial"/>
      </w:pPr>
      <w:r>
        <w:rPr>
          <w:rStyle w:val="LSBSymbol"/>
        </w:rPr>
        <w:t>C</w:t>
      </w:r>
      <w:r>
        <w:tab/>
      </w:r>
      <w:r>
        <w:rPr>
          <w:b/>
        </w:rPr>
        <w:t>Amen.</w:t>
      </w:r>
    </w:p>
    <w:p w14:paraId="76473F76" w14:textId="77777777" w:rsidR="00D32375" w:rsidRDefault="00D32375">
      <w:pPr>
        <w:pStyle w:val="Body"/>
      </w:pPr>
    </w:p>
    <w:p w14:paraId="265A80B0" w14:textId="77777777" w:rsidR="00D32375" w:rsidRPr="00197935" w:rsidRDefault="00000000" w:rsidP="00197935">
      <w:pPr>
        <w:pStyle w:val="Heading"/>
        <w:jc w:val="center"/>
        <w:rPr>
          <w:b/>
          <w:bCs/>
          <w:u w:val="single"/>
        </w:rPr>
      </w:pPr>
      <w:r w:rsidRPr="00197935">
        <w:rPr>
          <w:b/>
          <w:bCs/>
          <w:u w:val="single"/>
        </w:rPr>
        <w:t>Service of the Word</w:t>
      </w:r>
    </w:p>
    <w:p w14:paraId="7907AC49" w14:textId="3274F0F2" w:rsidR="00D32375" w:rsidRDefault="00197935">
      <w:pPr>
        <w:pStyle w:val="Body"/>
      </w:pPr>
      <w:r>
        <w:t xml:space="preserve">                                                               </w:t>
      </w:r>
      <w:r>
        <w:rPr>
          <w:noProof/>
        </w:rPr>
        <w:drawing>
          <wp:inline distT="0" distB="0" distL="0" distR="0" wp14:anchorId="298E107C" wp14:editId="4A1B28B5">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2197100" cy="419099"/>
                    </a:xfrm>
                    <a:prstGeom prst="rect">
                      <a:avLst/>
                    </a:prstGeom>
                    <a:noFill/>
                    <a:ln>
                      <a:noFill/>
                    </a:ln>
                  </pic:spPr>
                </pic:pic>
              </a:graphicData>
            </a:graphic>
          </wp:inline>
        </w:drawing>
      </w:r>
    </w:p>
    <w:p w14:paraId="3669703F" w14:textId="382B59B8" w:rsidR="00D32375" w:rsidRPr="00197935" w:rsidRDefault="00000000" w:rsidP="00197935">
      <w:pPr>
        <w:pStyle w:val="Caption"/>
        <w:rPr>
          <w:color w:val="auto"/>
          <w:szCs w:val="22"/>
        </w:rPr>
      </w:pPr>
      <w:r w:rsidRPr="00197935">
        <w:rPr>
          <w:color w:val="auto"/>
          <w:szCs w:val="22"/>
        </w:rPr>
        <w:t>Introit</w:t>
      </w:r>
      <w:r w:rsidR="00197935" w:rsidRPr="00197935">
        <w:rPr>
          <w:color w:val="auto"/>
          <w:szCs w:val="22"/>
        </w:rPr>
        <w:t xml:space="preserve"> </w:t>
      </w:r>
      <w:r w:rsidR="00197935" w:rsidRPr="00197935">
        <w:rPr>
          <w:b w:val="0"/>
          <w:bCs/>
          <w:i/>
          <w:iCs/>
          <w:color w:val="auto"/>
          <w:szCs w:val="22"/>
        </w:rPr>
        <w:t>Chanted Responsively)</w:t>
      </w:r>
      <w:r w:rsidRPr="00197935">
        <w:rPr>
          <w:color w:val="auto"/>
          <w:szCs w:val="22"/>
        </w:rPr>
        <w:tab/>
      </w:r>
      <w:r w:rsidRPr="00197935">
        <w:rPr>
          <w:rStyle w:val="Subcaption"/>
          <w:b w:val="0"/>
          <w:color w:val="auto"/>
          <w:sz w:val="22"/>
          <w:szCs w:val="22"/>
        </w:rPr>
        <w:t>Psalm 66:1–2a, 17, 19–20; antiphon: Isaiah 48:20b</w:t>
      </w:r>
    </w:p>
    <w:p w14:paraId="5DD9AFBB" w14:textId="77777777" w:rsidR="00D32375" w:rsidRPr="00197935" w:rsidRDefault="00000000" w:rsidP="00197935">
      <w:pPr>
        <w:pStyle w:val="Poetry"/>
        <w:spacing w:before="0" w:after="0"/>
        <w:rPr>
          <w:color w:val="auto"/>
          <w:szCs w:val="22"/>
        </w:rPr>
      </w:pPr>
      <w:r w:rsidRPr="00197935">
        <w:rPr>
          <w:color w:val="auto"/>
          <w:szCs w:val="22"/>
        </w:rPr>
        <w:t xml:space="preserve">[With a voice of singing,] declare this with a shout of joy to the end of the earth. Alle- </w:t>
      </w:r>
      <w:r w:rsidRPr="00197935">
        <w:rPr>
          <w:rStyle w:val="ChantMark"/>
          <w:color w:val="auto"/>
          <w:szCs w:val="22"/>
        </w:rPr>
        <w:t>|</w:t>
      </w:r>
      <w:r w:rsidRPr="00197935">
        <w:rPr>
          <w:color w:val="auto"/>
          <w:szCs w:val="22"/>
        </w:rPr>
        <w:t xml:space="preserve"> </w:t>
      </w:r>
      <w:proofErr w:type="gramStart"/>
      <w:r w:rsidRPr="00197935">
        <w:rPr>
          <w:color w:val="auto"/>
          <w:szCs w:val="22"/>
        </w:rPr>
        <w:t>luia.</w:t>
      </w:r>
      <w:r w:rsidRPr="00197935">
        <w:rPr>
          <w:rStyle w:val="ChantMark"/>
          <w:color w:val="auto"/>
          <w:szCs w:val="22"/>
        </w:rPr>
        <w:t>*</w:t>
      </w:r>
      <w:proofErr w:type="gramEnd"/>
      <w:r w:rsidRPr="00197935">
        <w:rPr>
          <w:color w:val="auto"/>
          <w:szCs w:val="22"/>
        </w:rPr>
        <w:br/>
      </w:r>
      <w:r w:rsidRPr="00197935">
        <w:rPr>
          <w:color w:val="auto"/>
          <w:szCs w:val="22"/>
        </w:rPr>
        <w:tab/>
        <w:t xml:space="preserve">The </w:t>
      </w:r>
      <w:r w:rsidRPr="00197935">
        <w:rPr>
          <w:rStyle w:val="DivineName"/>
          <w:color w:val="auto"/>
          <w:szCs w:val="22"/>
        </w:rPr>
        <w:t xml:space="preserve">Lord </w:t>
      </w:r>
      <w:r w:rsidRPr="00197935">
        <w:rPr>
          <w:color w:val="auto"/>
          <w:szCs w:val="22"/>
        </w:rPr>
        <w:t xml:space="preserve">has redeemed his servant Jacob! Alle- </w:t>
      </w:r>
      <w:r w:rsidRPr="00197935">
        <w:rPr>
          <w:rStyle w:val="ChantMark"/>
          <w:color w:val="auto"/>
          <w:szCs w:val="22"/>
        </w:rPr>
        <w:t>|</w:t>
      </w:r>
      <w:r w:rsidRPr="00197935">
        <w:rPr>
          <w:color w:val="auto"/>
          <w:szCs w:val="22"/>
        </w:rPr>
        <w:t xml:space="preserve"> </w:t>
      </w:r>
      <w:proofErr w:type="spellStart"/>
      <w:r w:rsidRPr="00197935">
        <w:rPr>
          <w:color w:val="auto"/>
          <w:szCs w:val="22"/>
        </w:rPr>
        <w:t>luia</w:t>
      </w:r>
      <w:proofErr w:type="spellEnd"/>
      <w:r w:rsidRPr="00197935">
        <w:rPr>
          <w:color w:val="auto"/>
          <w:szCs w:val="22"/>
        </w:rPr>
        <w:t>.</w:t>
      </w:r>
      <w:r w:rsidRPr="00197935">
        <w:rPr>
          <w:color w:val="auto"/>
          <w:szCs w:val="22"/>
        </w:rPr>
        <w:br/>
      </w:r>
      <w:r w:rsidRPr="00197935">
        <w:rPr>
          <w:b/>
          <w:bCs/>
          <w:color w:val="auto"/>
          <w:szCs w:val="22"/>
        </w:rPr>
        <w:t xml:space="preserve">Shout for joy to God, </w:t>
      </w:r>
      <w:r w:rsidRPr="00197935">
        <w:rPr>
          <w:rStyle w:val="ChantMark"/>
          <w:b/>
          <w:bCs/>
          <w:color w:val="auto"/>
          <w:szCs w:val="22"/>
        </w:rPr>
        <w:t>|</w:t>
      </w:r>
      <w:r w:rsidRPr="00197935">
        <w:rPr>
          <w:b/>
          <w:bCs/>
          <w:color w:val="auto"/>
          <w:szCs w:val="22"/>
        </w:rPr>
        <w:t xml:space="preserve"> all the earth;</w:t>
      </w:r>
      <w:r w:rsidRPr="00197935">
        <w:rPr>
          <w:rStyle w:val="ChantMark"/>
          <w:b/>
          <w:bCs/>
          <w:color w:val="auto"/>
          <w:szCs w:val="22"/>
        </w:rPr>
        <w:t>*</w:t>
      </w:r>
      <w:r w:rsidRPr="00197935">
        <w:rPr>
          <w:b/>
          <w:bCs/>
          <w:color w:val="auto"/>
          <w:szCs w:val="22"/>
        </w:rPr>
        <w:br/>
      </w:r>
      <w:r w:rsidRPr="00197935">
        <w:rPr>
          <w:b/>
          <w:bCs/>
          <w:color w:val="auto"/>
          <w:szCs w:val="22"/>
        </w:rPr>
        <w:tab/>
        <w:t xml:space="preserve">sing the glory </w:t>
      </w:r>
      <w:r w:rsidRPr="00197935">
        <w:rPr>
          <w:rStyle w:val="ChantMark"/>
          <w:b/>
          <w:bCs/>
          <w:color w:val="auto"/>
          <w:szCs w:val="22"/>
        </w:rPr>
        <w:t>|</w:t>
      </w:r>
      <w:r w:rsidRPr="00197935">
        <w:rPr>
          <w:b/>
          <w:bCs/>
          <w:color w:val="auto"/>
          <w:szCs w:val="22"/>
        </w:rPr>
        <w:t xml:space="preserve"> of his name.</w:t>
      </w:r>
      <w:r w:rsidRPr="00197935">
        <w:rPr>
          <w:b/>
          <w:bCs/>
          <w:color w:val="auto"/>
          <w:szCs w:val="22"/>
        </w:rPr>
        <w:br/>
      </w:r>
      <w:r w:rsidRPr="00197935">
        <w:rPr>
          <w:color w:val="auto"/>
          <w:szCs w:val="22"/>
        </w:rPr>
        <w:t xml:space="preserve">I cried to him </w:t>
      </w:r>
      <w:r w:rsidRPr="00197935">
        <w:rPr>
          <w:rStyle w:val="ChantMark"/>
          <w:color w:val="auto"/>
          <w:szCs w:val="22"/>
        </w:rPr>
        <w:t>|</w:t>
      </w:r>
      <w:r w:rsidRPr="00197935">
        <w:rPr>
          <w:color w:val="auto"/>
          <w:szCs w:val="22"/>
        </w:rPr>
        <w:t xml:space="preserve"> with my mouth,</w:t>
      </w:r>
      <w:r w:rsidRPr="00197935">
        <w:rPr>
          <w:rStyle w:val="ChantMark"/>
          <w:color w:val="auto"/>
          <w:szCs w:val="22"/>
        </w:rPr>
        <w:t>*</w:t>
      </w:r>
      <w:r w:rsidRPr="00197935">
        <w:rPr>
          <w:color w:val="auto"/>
          <w:szCs w:val="22"/>
        </w:rPr>
        <w:br/>
      </w:r>
      <w:r w:rsidRPr="00197935">
        <w:rPr>
          <w:color w:val="auto"/>
          <w:szCs w:val="22"/>
        </w:rPr>
        <w:tab/>
        <w:t xml:space="preserve">and high praise was </w:t>
      </w:r>
      <w:r w:rsidRPr="00197935">
        <w:rPr>
          <w:rStyle w:val="ChantMark"/>
          <w:color w:val="auto"/>
          <w:szCs w:val="22"/>
        </w:rPr>
        <w:t>|</w:t>
      </w:r>
      <w:r w:rsidRPr="00197935">
        <w:rPr>
          <w:color w:val="auto"/>
          <w:szCs w:val="22"/>
        </w:rPr>
        <w:t xml:space="preserve"> on my tongue.</w:t>
      </w:r>
      <w:r w:rsidRPr="00197935">
        <w:rPr>
          <w:color w:val="auto"/>
          <w:szCs w:val="22"/>
        </w:rPr>
        <w:br/>
      </w:r>
      <w:r w:rsidRPr="00197935">
        <w:rPr>
          <w:b/>
          <w:bCs/>
          <w:color w:val="auto"/>
          <w:szCs w:val="22"/>
        </w:rPr>
        <w:t xml:space="preserve">But truly God has </w:t>
      </w:r>
      <w:r w:rsidRPr="00197935">
        <w:rPr>
          <w:rStyle w:val="ChantMark"/>
          <w:b/>
          <w:bCs/>
          <w:color w:val="auto"/>
          <w:szCs w:val="22"/>
        </w:rPr>
        <w:t>|</w:t>
      </w:r>
      <w:r w:rsidRPr="00197935">
        <w:rPr>
          <w:b/>
          <w:bCs/>
          <w:color w:val="auto"/>
          <w:szCs w:val="22"/>
        </w:rPr>
        <w:t xml:space="preserve"> listened;</w:t>
      </w:r>
      <w:r w:rsidRPr="00197935">
        <w:rPr>
          <w:rStyle w:val="ChantMark"/>
          <w:b/>
          <w:bCs/>
          <w:color w:val="auto"/>
          <w:szCs w:val="22"/>
        </w:rPr>
        <w:t>*</w:t>
      </w:r>
      <w:r w:rsidRPr="00197935">
        <w:rPr>
          <w:b/>
          <w:bCs/>
          <w:color w:val="auto"/>
          <w:szCs w:val="22"/>
        </w:rPr>
        <w:br/>
      </w:r>
      <w:r w:rsidRPr="00197935">
        <w:rPr>
          <w:b/>
          <w:bCs/>
          <w:color w:val="auto"/>
          <w:szCs w:val="22"/>
        </w:rPr>
        <w:tab/>
        <w:t xml:space="preserve">he has attended to the voice </w:t>
      </w:r>
      <w:r w:rsidRPr="00197935">
        <w:rPr>
          <w:rStyle w:val="ChantMark"/>
          <w:b/>
          <w:bCs/>
          <w:color w:val="auto"/>
          <w:szCs w:val="22"/>
        </w:rPr>
        <w:t>|</w:t>
      </w:r>
      <w:r w:rsidRPr="00197935">
        <w:rPr>
          <w:b/>
          <w:bCs/>
          <w:color w:val="auto"/>
          <w:szCs w:val="22"/>
        </w:rPr>
        <w:t xml:space="preserve"> of my prayer.</w:t>
      </w:r>
      <w:r w:rsidRPr="00197935">
        <w:rPr>
          <w:color w:val="auto"/>
          <w:szCs w:val="22"/>
        </w:rPr>
        <w:br/>
      </w:r>
      <w:proofErr w:type="spellStart"/>
      <w:r w:rsidRPr="00197935">
        <w:rPr>
          <w:color w:val="auto"/>
          <w:szCs w:val="22"/>
        </w:rPr>
        <w:t>Blessèd</w:t>
      </w:r>
      <w:proofErr w:type="spellEnd"/>
      <w:r w:rsidRPr="00197935">
        <w:rPr>
          <w:color w:val="auto"/>
          <w:szCs w:val="22"/>
        </w:rPr>
        <w:t xml:space="preserve"> </w:t>
      </w:r>
      <w:r w:rsidRPr="00197935">
        <w:rPr>
          <w:rStyle w:val="ChantMark"/>
          <w:color w:val="auto"/>
          <w:szCs w:val="22"/>
        </w:rPr>
        <w:t>|</w:t>
      </w:r>
      <w:r w:rsidRPr="00197935">
        <w:rPr>
          <w:color w:val="auto"/>
          <w:szCs w:val="22"/>
        </w:rPr>
        <w:t xml:space="preserve"> be God,</w:t>
      </w:r>
      <w:r w:rsidRPr="00197935">
        <w:rPr>
          <w:rStyle w:val="ChantMark"/>
          <w:color w:val="auto"/>
          <w:szCs w:val="22"/>
        </w:rPr>
        <w:t>*</w:t>
      </w:r>
      <w:r w:rsidRPr="00197935">
        <w:rPr>
          <w:color w:val="auto"/>
          <w:szCs w:val="22"/>
        </w:rPr>
        <w:br/>
      </w:r>
      <w:r w:rsidRPr="00197935">
        <w:rPr>
          <w:color w:val="auto"/>
          <w:szCs w:val="22"/>
        </w:rPr>
        <w:tab/>
        <w:t xml:space="preserve">because he has not rejected my prayer or removed his steadfast </w:t>
      </w:r>
      <w:r w:rsidRPr="00197935">
        <w:rPr>
          <w:rStyle w:val="ChantMark"/>
          <w:color w:val="auto"/>
          <w:szCs w:val="22"/>
        </w:rPr>
        <w:t>|</w:t>
      </w:r>
      <w:r w:rsidRPr="00197935">
        <w:rPr>
          <w:color w:val="auto"/>
          <w:szCs w:val="22"/>
        </w:rPr>
        <w:t xml:space="preserve"> love from me!</w:t>
      </w:r>
      <w:r w:rsidRPr="00197935">
        <w:rPr>
          <w:color w:val="auto"/>
          <w:szCs w:val="22"/>
        </w:rPr>
        <w:br/>
      </w:r>
      <w:r w:rsidRPr="00197935">
        <w:rPr>
          <w:b/>
          <w:color w:val="auto"/>
          <w:szCs w:val="22"/>
        </w:rPr>
        <w:t xml:space="preserve">Glory be to the Father and </w:t>
      </w:r>
      <w:r w:rsidRPr="00197935">
        <w:rPr>
          <w:rStyle w:val="ChantMark"/>
          <w:b/>
          <w:color w:val="auto"/>
          <w:szCs w:val="22"/>
        </w:rPr>
        <w:t>|</w:t>
      </w:r>
      <w:r w:rsidRPr="00197935">
        <w:rPr>
          <w:b/>
          <w:color w:val="auto"/>
          <w:szCs w:val="22"/>
        </w:rPr>
        <w:t xml:space="preserve"> to the Son</w:t>
      </w:r>
      <w:r w:rsidRPr="00197935">
        <w:rPr>
          <w:rStyle w:val="ChantMark"/>
          <w:color w:val="auto"/>
          <w:szCs w:val="22"/>
        </w:rPr>
        <w:t>*</w:t>
      </w:r>
      <w:r w:rsidRPr="00197935">
        <w:rPr>
          <w:color w:val="auto"/>
          <w:szCs w:val="22"/>
        </w:rPr>
        <w:br/>
      </w:r>
      <w:r w:rsidRPr="00197935">
        <w:rPr>
          <w:color w:val="auto"/>
          <w:szCs w:val="22"/>
        </w:rPr>
        <w:tab/>
      </w:r>
      <w:r w:rsidRPr="00197935">
        <w:rPr>
          <w:b/>
          <w:color w:val="auto"/>
          <w:szCs w:val="22"/>
        </w:rPr>
        <w:t xml:space="preserve">and to the Holy </w:t>
      </w:r>
      <w:r w:rsidRPr="00197935">
        <w:rPr>
          <w:rStyle w:val="ChantMark"/>
          <w:b/>
          <w:color w:val="auto"/>
          <w:szCs w:val="22"/>
        </w:rPr>
        <w:t>|</w:t>
      </w:r>
      <w:r w:rsidRPr="00197935">
        <w:rPr>
          <w:b/>
          <w:color w:val="auto"/>
          <w:szCs w:val="22"/>
        </w:rPr>
        <w:t xml:space="preserve"> Spirit;</w:t>
      </w:r>
      <w:r w:rsidRPr="00197935">
        <w:rPr>
          <w:color w:val="auto"/>
          <w:szCs w:val="22"/>
        </w:rPr>
        <w:br/>
      </w:r>
      <w:r w:rsidRPr="00197935">
        <w:rPr>
          <w:b/>
          <w:color w:val="auto"/>
          <w:szCs w:val="22"/>
        </w:rPr>
        <w:t xml:space="preserve">as it was in the be- </w:t>
      </w:r>
      <w:r w:rsidRPr="00197935">
        <w:rPr>
          <w:rStyle w:val="ChantMark"/>
          <w:b/>
          <w:color w:val="auto"/>
          <w:szCs w:val="22"/>
        </w:rPr>
        <w:t>|</w:t>
      </w:r>
      <w:r w:rsidRPr="00197935">
        <w:rPr>
          <w:b/>
          <w:color w:val="auto"/>
          <w:szCs w:val="22"/>
        </w:rPr>
        <w:t xml:space="preserve"> ginning,</w:t>
      </w:r>
      <w:r w:rsidRPr="00197935">
        <w:rPr>
          <w:rStyle w:val="ChantMark"/>
          <w:color w:val="auto"/>
          <w:szCs w:val="22"/>
        </w:rPr>
        <w:t>*</w:t>
      </w:r>
      <w:r w:rsidRPr="00197935">
        <w:rPr>
          <w:color w:val="auto"/>
          <w:szCs w:val="22"/>
        </w:rPr>
        <w:br/>
      </w:r>
      <w:r w:rsidRPr="00197935">
        <w:rPr>
          <w:color w:val="auto"/>
          <w:szCs w:val="22"/>
        </w:rPr>
        <w:tab/>
      </w:r>
      <w:r w:rsidRPr="00197935">
        <w:rPr>
          <w:b/>
          <w:color w:val="auto"/>
          <w:szCs w:val="22"/>
        </w:rPr>
        <w:t xml:space="preserve">is now, and will be forever. </w:t>
      </w:r>
      <w:r w:rsidRPr="00197935">
        <w:rPr>
          <w:rStyle w:val="ChantMark"/>
          <w:b/>
          <w:color w:val="auto"/>
          <w:szCs w:val="22"/>
        </w:rPr>
        <w:t>|</w:t>
      </w:r>
      <w:r w:rsidRPr="00197935">
        <w:rPr>
          <w:b/>
          <w:color w:val="auto"/>
          <w:szCs w:val="22"/>
        </w:rPr>
        <w:t xml:space="preserve"> Amen.</w:t>
      </w:r>
      <w:r w:rsidRPr="00197935">
        <w:rPr>
          <w:color w:val="auto"/>
          <w:szCs w:val="22"/>
        </w:rPr>
        <w:br/>
        <w:t xml:space="preserve">[With a voice of singing,] declare this with a shout of joy to the end of the earth. Alle- </w:t>
      </w:r>
      <w:r w:rsidRPr="00197935">
        <w:rPr>
          <w:rStyle w:val="ChantMark"/>
          <w:color w:val="auto"/>
          <w:szCs w:val="22"/>
        </w:rPr>
        <w:t>|</w:t>
      </w:r>
      <w:r w:rsidRPr="00197935">
        <w:rPr>
          <w:color w:val="auto"/>
          <w:szCs w:val="22"/>
        </w:rPr>
        <w:t xml:space="preserve"> </w:t>
      </w:r>
      <w:proofErr w:type="gramStart"/>
      <w:r w:rsidRPr="00197935">
        <w:rPr>
          <w:color w:val="auto"/>
          <w:szCs w:val="22"/>
        </w:rPr>
        <w:t>luia.</w:t>
      </w:r>
      <w:r w:rsidRPr="00197935">
        <w:rPr>
          <w:rStyle w:val="ChantMark"/>
          <w:color w:val="auto"/>
          <w:szCs w:val="22"/>
        </w:rPr>
        <w:t>*</w:t>
      </w:r>
      <w:proofErr w:type="gramEnd"/>
      <w:r w:rsidRPr="00197935">
        <w:rPr>
          <w:color w:val="auto"/>
          <w:szCs w:val="22"/>
        </w:rPr>
        <w:br/>
      </w:r>
      <w:r w:rsidRPr="00197935">
        <w:rPr>
          <w:color w:val="auto"/>
          <w:szCs w:val="22"/>
        </w:rPr>
        <w:tab/>
        <w:t xml:space="preserve">The </w:t>
      </w:r>
      <w:r w:rsidRPr="00197935">
        <w:rPr>
          <w:rStyle w:val="DivineName"/>
          <w:color w:val="auto"/>
          <w:szCs w:val="22"/>
        </w:rPr>
        <w:t xml:space="preserve">Lord </w:t>
      </w:r>
      <w:r w:rsidRPr="00197935">
        <w:rPr>
          <w:color w:val="auto"/>
          <w:szCs w:val="22"/>
        </w:rPr>
        <w:t xml:space="preserve">has redeemed his servant Jacob! Alle- </w:t>
      </w:r>
      <w:r w:rsidRPr="00197935">
        <w:rPr>
          <w:rStyle w:val="ChantMark"/>
          <w:color w:val="auto"/>
          <w:szCs w:val="22"/>
        </w:rPr>
        <w:t>|</w:t>
      </w:r>
      <w:r w:rsidRPr="00197935">
        <w:rPr>
          <w:color w:val="auto"/>
          <w:szCs w:val="22"/>
        </w:rPr>
        <w:t xml:space="preserve"> </w:t>
      </w:r>
      <w:proofErr w:type="spellStart"/>
      <w:r w:rsidRPr="00197935">
        <w:rPr>
          <w:color w:val="auto"/>
          <w:szCs w:val="22"/>
        </w:rPr>
        <w:t>luia</w:t>
      </w:r>
      <w:proofErr w:type="spellEnd"/>
      <w:r w:rsidRPr="00197935">
        <w:rPr>
          <w:color w:val="auto"/>
          <w:szCs w:val="22"/>
        </w:rPr>
        <w:t>.</w:t>
      </w:r>
    </w:p>
    <w:p w14:paraId="03377087" w14:textId="77777777" w:rsidR="00D32375" w:rsidRDefault="00D32375">
      <w:pPr>
        <w:pStyle w:val="Body"/>
      </w:pPr>
    </w:p>
    <w:p w14:paraId="00E4AB7C" w14:textId="77777777" w:rsidR="00D32375" w:rsidRDefault="00000000">
      <w:pPr>
        <w:pStyle w:val="Caption"/>
      </w:pPr>
      <w:r>
        <w:t>Kyrie</w:t>
      </w:r>
      <w:r>
        <w:tab/>
      </w:r>
      <w:r>
        <w:rPr>
          <w:rStyle w:val="Subcaption"/>
          <w:b w:val="0"/>
        </w:rPr>
        <w:t>LSB 186</w:t>
      </w:r>
    </w:p>
    <w:p w14:paraId="5F936F9E" w14:textId="77777777" w:rsidR="00D32375" w:rsidRDefault="00000000">
      <w:pPr>
        <w:pStyle w:val="Image"/>
      </w:pPr>
      <w:r>
        <w:rPr>
          <w:noProof/>
        </w:rPr>
        <w:drawing>
          <wp:inline distT="0" distB="0" distL="0" distR="0" wp14:anchorId="03CBBF32" wp14:editId="3A728701">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343400" cy="546100"/>
                    </a:xfrm>
                    <a:prstGeom prst="rect">
                      <a:avLst/>
                    </a:prstGeom>
                    <a:noFill/>
                    <a:ln>
                      <a:noFill/>
                    </a:ln>
                  </pic:spPr>
                </pic:pic>
              </a:graphicData>
            </a:graphic>
          </wp:inline>
        </w:drawing>
      </w:r>
    </w:p>
    <w:p w14:paraId="362DDA62" w14:textId="77777777" w:rsidR="00D32375" w:rsidRDefault="00000000">
      <w:pPr>
        <w:pStyle w:val="Image"/>
      </w:pPr>
      <w:r>
        <w:rPr>
          <w:noProof/>
        </w:rPr>
        <w:drawing>
          <wp:inline distT="0" distB="0" distL="0" distR="0" wp14:anchorId="56B200C9" wp14:editId="05D50D8B">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43400" cy="660400"/>
                    </a:xfrm>
                    <a:prstGeom prst="rect">
                      <a:avLst/>
                    </a:prstGeom>
                    <a:noFill/>
                    <a:ln>
                      <a:noFill/>
                    </a:ln>
                  </pic:spPr>
                </pic:pic>
              </a:graphicData>
            </a:graphic>
          </wp:inline>
        </w:drawing>
      </w:r>
    </w:p>
    <w:p w14:paraId="181FAE1B" w14:textId="77777777" w:rsidR="00D32375" w:rsidRDefault="00D32375">
      <w:pPr>
        <w:pStyle w:val="Body"/>
      </w:pPr>
    </w:p>
    <w:p w14:paraId="126706BF" w14:textId="77777777" w:rsidR="00D32375" w:rsidRDefault="00000000">
      <w:pPr>
        <w:pStyle w:val="Caption"/>
      </w:pPr>
      <w:r>
        <w:t>Gloria in Excelsis</w:t>
      </w:r>
      <w:r>
        <w:tab/>
      </w:r>
      <w:r>
        <w:rPr>
          <w:rStyle w:val="Subcaption"/>
          <w:b w:val="0"/>
        </w:rPr>
        <w:t>LSB 187</w:t>
      </w:r>
    </w:p>
    <w:p w14:paraId="157A8510" w14:textId="77777777" w:rsidR="00D32375" w:rsidRDefault="00000000">
      <w:pPr>
        <w:pStyle w:val="Image"/>
      </w:pPr>
      <w:r>
        <w:rPr>
          <w:noProof/>
        </w:rPr>
        <w:drawing>
          <wp:inline distT="0" distB="0" distL="0" distR="0" wp14:anchorId="59753DE6" wp14:editId="01D4876F">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184F68B8" w14:textId="77777777" w:rsidR="00D32375" w:rsidRDefault="00000000">
      <w:pPr>
        <w:pStyle w:val="Image"/>
      </w:pPr>
      <w:r>
        <w:rPr>
          <w:noProof/>
        </w:rPr>
        <w:drawing>
          <wp:inline distT="0" distB="0" distL="0" distR="0" wp14:anchorId="515C6FDC" wp14:editId="623C3027">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3400" cy="596899"/>
                    </a:xfrm>
                    <a:prstGeom prst="rect">
                      <a:avLst/>
                    </a:prstGeom>
                    <a:noFill/>
                    <a:ln>
                      <a:noFill/>
                    </a:ln>
                  </pic:spPr>
                </pic:pic>
              </a:graphicData>
            </a:graphic>
          </wp:inline>
        </w:drawing>
      </w:r>
    </w:p>
    <w:p w14:paraId="39710D45" w14:textId="77777777" w:rsidR="00D32375" w:rsidRDefault="00000000">
      <w:pPr>
        <w:pStyle w:val="Image"/>
      </w:pPr>
      <w:r>
        <w:rPr>
          <w:noProof/>
        </w:rPr>
        <w:drawing>
          <wp:inline distT="0" distB="0" distL="0" distR="0" wp14:anchorId="3A1021DC" wp14:editId="17EFB8A9">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596899"/>
                    </a:xfrm>
                    <a:prstGeom prst="rect">
                      <a:avLst/>
                    </a:prstGeom>
                    <a:noFill/>
                    <a:ln>
                      <a:noFill/>
                    </a:ln>
                  </pic:spPr>
                </pic:pic>
              </a:graphicData>
            </a:graphic>
          </wp:inline>
        </w:drawing>
      </w:r>
    </w:p>
    <w:p w14:paraId="4116F346" w14:textId="77777777" w:rsidR="00D32375" w:rsidRDefault="00000000">
      <w:pPr>
        <w:pStyle w:val="Image"/>
      </w:pPr>
      <w:r>
        <w:rPr>
          <w:noProof/>
        </w:rPr>
        <w:drawing>
          <wp:inline distT="0" distB="0" distL="0" distR="0" wp14:anchorId="628BE6A9" wp14:editId="2C1CD53C">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3400" cy="596899"/>
                    </a:xfrm>
                    <a:prstGeom prst="rect">
                      <a:avLst/>
                    </a:prstGeom>
                    <a:noFill/>
                    <a:ln>
                      <a:noFill/>
                    </a:ln>
                  </pic:spPr>
                </pic:pic>
              </a:graphicData>
            </a:graphic>
          </wp:inline>
        </w:drawing>
      </w:r>
    </w:p>
    <w:p w14:paraId="287F8ACA" w14:textId="77777777" w:rsidR="00D32375" w:rsidRDefault="00000000">
      <w:pPr>
        <w:pStyle w:val="Image"/>
      </w:pPr>
      <w:r>
        <w:rPr>
          <w:noProof/>
        </w:rPr>
        <w:drawing>
          <wp:inline distT="0" distB="0" distL="0" distR="0" wp14:anchorId="692D3197" wp14:editId="05D4630C">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3FFC305D" w14:textId="77777777" w:rsidR="00D32375" w:rsidRDefault="00000000">
      <w:pPr>
        <w:pStyle w:val="Image"/>
      </w:pPr>
      <w:r>
        <w:rPr>
          <w:noProof/>
        </w:rPr>
        <w:lastRenderedPageBreak/>
        <w:drawing>
          <wp:inline distT="0" distB="0" distL="0" distR="0" wp14:anchorId="3FE87A22" wp14:editId="54A23BB9">
            <wp:extent cx="4343400" cy="5842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84200"/>
                    </a:xfrm>
                    <a:prstGeom prst="rect">
                      <a:avLst/>
                    </a:prstGeom>
                    <a:noFill/>
                    <a:ln>
                      <a:noFill/>
                    </a:ln>
                  </pic:spPr>
                </pic:pic>
              </a:graphicData>
            </a:graphic>
          </wp:inline>
        </w:drawing>
      </w:r>
    </w:p>
    <w:p w14:paraId="48D8367A" w14:textId="77777777" w:rsidR="00D32375" w:rsidRDefault="00000000">
      <w:pPr>
        <w:pStyle w:val="Image"/>
      </w:pPr>
      <w:r>
        <w:rPr>
          <w:noProof/>
        </w:rPr>
        <w:drawing>
          <wp:inline distT="0" distB="0" distL="0" distR="0" wp14:anchorId="6EDA0C15" wp14:editId="3E0E86B4">
            <wp:extent cx="4343400" cy="6095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609599"/>
                    </a:xfrm>
                    <a:prstGeom prst="rect">
                      <a:avLst/>
                    </a:prstGeom>
                    <a:noFill/>
                    <a:ln>
                      <a:noFill/>
                    </a:ln>
                  </pic:spPr>
                </pic:pic>
              </a:graphicData>
            </a:graphic>
          </wp:inline>
        </w:drawing>
      </w:r>
    </w:p>
    <w:p w14:paraId="29AEC63B" w14:textId="77777777" w:rsidR="00D32375" w:rsidRDefault="00000000">
      <w:pPr>
        <w:pStyle w:val="Image"/>
      </w:pPr>
      <w:r>
        <w:rPr>
          <w:noProof/>
        </w:rPr>
        <w:drawing>
          <wp:inline distT="0" distB="0" distL="0" distR="0" wp14:anchorId="4E5271A5" wp14:editId="4BDEA101">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0F78C18" w14:textId="77777777" w:rsidR="00D32375" w:rsidRDefault="00000000">
      <w:pPr>
        <w:pStyle w:val="Image"/>
      </w:pPr>
      <w:r>
        <w:rPr>
          <w:noProof/>
        </w:rPr>
        <w:drawing>
          <wp:inline distT="0" distB="0" distL="0" distR="0" wp14:anchorId="36D389F1" wp14:editId="6C5FAF93">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23C63336" w14:textId="77777777" w:rsidR="00D32375" w:rsidRDefault="00000000">
      <w:pPr>
        <w:pStyle w:val="Image"/>
      </w:pPr>
      <w:r>
        <w:rPr>
          <w:noProof/>
        </w:rPr>
        <w:drawing>
          <wp:inline distT="0" distB="0" distL="0" distR="0" wp14:anchorId="2DDF901E" wp14:editId="74A89028">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343400" cy="596899"/>
                    </a:xfrm>
                    <a:prstGeom prst="rect">
                      <a:avLst/>
                    </a:prstGeom>
                    <a:noFill/>
                    <a:ln>
                      <a:noFill/>
                    </a:ln>
                  </pic:spPr>
                </pic:pic>
              </a:graphicData>
            </a:graphic>
          </wp:inline>
        </w:drawing>
      </w:r>
    </w:p>
    <w:p w14:paraId="05A764D4" w14:textId="77777777" w:rsidR="00D32375" w:rsidRDefault="00000000">
      <w:pPr>
        <w:pStyle w:val="Image"/>
      </w:pPr>
      <w:r>
        <w:rPr>
          <w:noProof/>
        </w:rPr>
        <w:drawing>
          <wp:inline distT="0" distB="0" distL="0" distR="0" wp14:anchorId="01AF56C1" wp14:editId="3E9FE648">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01D3D410" w14:textId="77777777" w:rsidR="00D32375" w:rsidRDefault="00000000">
      <w:pPr>
        <w:pStyle w:val="Image"/>
      </w:pPr>
      <w:r>
        <w:rPr>
          <w:noProof/>
        </w:rPr>
        <w:drawing>
          <wp:inline distT="0" distB="0" distL="0" distR="0" wp14:anchorId="17522C88" wp14:editId="468315C1">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367B2262" w14:textId="77777777" w:rsidR="00D32375" w:rsidRDefault="00D32375">
      <w:pPr>
        <w:pStyle w:val="Body"/>
      </w:pPr>
    </w:p>
    <w:p w14:paraId="2CE2E8C4" w14:textId="77777777" w:rsidR="00D32375" w:rsidRDefault="00000000">
      <w:pPr>
        <w:pStyle w:val="Caption"/>
      </w:pPr>
      <w:r>
        <w:t>Salutation and Collect of the Day</w:t>
      </w:r>
    </w:p>
    <w:p w14:paraId="1808658C" w14:textId="77777777" w:rsidR="00D32375" w:rsidRDefault="00000000">
      <w:pPr>
        <w:pStyle w:val="LSBResponsorial"/>
      </w:pPr>
      <w:r>
        <w:rPr>
          <w:rStyle w:val="LSBSymbol"/>
        </w:rPr>
        <w:t>P</w:t>
      </w:r>
      <w:r>
        <w:tab/>
        <w:t>The Lord be with you.</w:t>
      </w:r>
    </w:p>
    <w:p w14:paraId="152C6422" w14:textId="77777777" w:rsidR="00D32375" w:rsidRDefault="00000000">
      <w:pPr>
        <w:pStyle w:val="LSBResponsorial"/>
      </w:pPr>
      <w:r>
        <w:rPr>
          <w:rStyle w:val="LSBSymbol"/>
        </w:rPr>
        <w:t>C</w:t>
      </w:r>
      <w:r>
        <w:tab/>
      </w:r>
      <w:r>
        <w:rPr>
          <w:b/>
        </w:rPr>
        <w:t>And with thy spirit.</w:t>
      </w:r>
    </w:p>
    <w:p w14:paraId="630A2FA3" w14:textId="77777777" w:rsidR="00D32375" w:rsidRDefault="00000000">
      <w:pPr>
        <w:pStyle w:val="Body"/>
      </w:pPr>
      <w:r>
        <w:t xml:space="preserve"> </w:t>
      </w:r>
    </w:p>
    <w:p w14:paraId="597C5541" w14:textId="28E453C0" w:rsidR="00D32375" w:rsidRPr="00197935" w:rsidRDefault="00000000" w:rsidP="00197935">
      <w:pPr>
        <w:pStyle w:val="LSBResponsorial"/>
        <w:rPr>
          <w:i/>
          <w:iCs/>
        </w:rPr>
      </w:pPr>
      <w:r>
        <w:rPr>
          <w:rStyle w:val="LSBSymbol"/>
        </w:rPr>
        <w:t>P</w:t>
      </w:r>
      <w:r>
        <w:tab/>
        <w:t>Let us pray.</w:t>
      </w:r>
      <w:r w:rsidR="00197935">
        <w:t xml:space="preserve">  </w:t>
      </w:r>
      <w: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r w:rsidR="00197935">
        <w:t xml:space="preserve"> </w:t>
      </w:r>
      <w:r w:rsidR="00197935" w:rsidRPr="00197935">
        <w:rPr>
          <w:b/>
          <w:bCs/>
        </w:rPr>
        <w:t>Amen.</w:t>
      </w:r>
      <w:r w:rsidR="00197935">
        <w:t xml:space="preserve"> </w:t>
      </w:r>
      <w:r w:rsidR="00197935" w:rsidRPr="00197935">
        <w:rPr>
          <w:i/>
          <w:iCs/>
        </w:rPr>
        <w:t>(sung)</w:t>
      </w:r>
    </w:p>
    <w:p w14:paraId="1F7C4188" w14:textId="77777777" w:rsidR="00D32375" w:rsidRPr="00197935" w:rsidRDefault="00D32375">
      <w:pPr>
        <w:pStyle w:val="Body"/>
        <w:rPr>
          <w:i/>
          <w:iCs/>
        </w:rPr>
      </w:pPr>
    </w:p>
    <w:p w14:paraId="7CEAC489" w14:textId="77777777" w:rsidR="00D32375" w:rsidRDefault="00000000">
      <w:pPr>
        <w:pStyle w:val="Caption"/>
      </w:pPr>
      <w:r>
        <w:t>Old Testament Reading</w:t>
      </w:r>
      <w:r>
        <w:tab/>
      </w:r>
      <w:r>
        <w:rPr>
          <w:rStyle w:val="Subcaption"/>
          <w:b w:val="0"/>
        </w:rPr>
        <w:t>Numbers 21:4–9</w:t>
      </w:r>
    </w:p>
    <w:p w14:paraId="5582BC92" w14:textId="77777777" w:rsidR="00D32375" w:rsidRDefault="00000000">
      <w:pPr>
        <w:pStyle w:val="Body"/>
      </w:pPr>
      <w:r>
        <w:tab/>
      </w:r>
      <w:r>
        <w:rPr>
          <w:rStyle w:val="VerseNumber"/>
        </w:rPr>
        <w:t>4</w:t>
      </w:r>
      <w:r>
        <w:t xml:space="preserve">From Mount </w:t>
      </w:r>
      <w:proofErr w:type="spellStart"/>
      <w:r>
        <w:t>Hor</w:t>
      </w:r>
      <w:proofErr w:type="spellEnd"/>
      <w:r>
        <w:t xml:space="preserve"> they set out by the way to the Red Sea, to go around the land of Edom. And the people became impatient on the way. </w:t>
      </w:r>
      <w:r>
        <w:rPr>
          <w:rStyle w:val="VerseNumber"/>
        </w:rPr>
        <w:t>5</w:t>
      </w:r>
      <w:r>
        <w:t xml:space="preserve">And the people spoke against God and against Moses, “Why have you brought us up out of Egypt to die in the wilderness? For there is no food and no water, and we loathe this worthless food.” </w:t>
      </w:r>
      <w:r>
        <w:rPr>
          <w:rStyle w:val="VerseNumber"/>
        </w:rPr>
        <w:t>6</w:t>
      </w:r>
      <w:r>
        <w:t xml:space="preserve">Then the </w:t>
      </w:r>
      <w:r>
        <w:rPr>
          <w:rStyle w:val="DivineName"/>
        </w:rPr>
        <w:t>Lord</w:t>
      </w:r>
      <w:r>
        <w:t xml:space="preserve"> sent fiery serpents among the people, and they bit the people, so that many people of Israel died. </w:t>
      </w:r>
      <w:r>
        <w:rPr>
          <w:rStyle w:val="VerseNumber"/>
        </w:rPr>
        <w:t>7</w:t>
      </w:r>
      <w:r>
        <w:t xml:space="preserve">And the people came to Moses and said, “We have sinned, for we have spoken against the </w:t>
      </w:r>
      <w:r>
        <w:rPr>
          <w:rStyle w:val="DivineName"/>
        </w:rPr>
        <w:t>Lord</w:t>
      </w:r>
      <w:r>
        <w:t xml:space="preserve"> and against you. Pray to the </w:t>
      </w:r>
      <w:r>
        <w:rPr>
          <w:rStyle w:val="DivineName"/>
        </w:rPr>
        <w:t>Lord</w:t>
      </w:r>
      <w:r>
        <w:t xml:space="preserve">, that he </w:t>
      </w:r>
      <w:proofErr w:type="gramStart"/>
      <w:r>
        <w:t>take</w:t>
      </w:r>
      <w:proofErr w:type="gramEnd"/>
      <w:r>
        <w:t xml:space="preserve"> away the serpents from us.” </w:t>
      </w:r>
      <w:proofErr w:type="gramStart"/>
      <w:r>
        <w:t>So</w:t>
      </w:r>
      <w:proofErr w:type="gramEnd"/>
      <w:r>
        <w:t xml:space="preserve"> Moses prayed for the people. </w:t>
      </w:r>
      <w:r>
        <w:rPr>
          <w:rStyle w:val="VerseNumber"/>
        </w:rPr>
        <w:t>8</w:t>
      </w:r>
      <w:r>
        <w:t xml:space="preserve">And the </w:t>
      </w:r>
      <w:r>
        <w:rPr>
          <w:rStyle w:val="DivineName"/>
        </w:rPr>
        <w:t>Lord</w:t>
      </w:r>
      <w:r>
        <w:t xml:space="preserve"> said to Moses, “Make a fiery serpent and set it on a pole, and everyone who is bitten, when he sees it, shall live.” </w:t>
      </w:r>
      <w:r>
        <w:rPr>
          <w:rStyle w:val="VerseNumber"/>
        </w:rPr>
        <w:t>9</w:t>
      </w:r>
      <w:r>
        <w:t>So Moses made a bronze serpent and set it on a pole. And if a serpent bit anyone, he would look at the bronze serpent and live.</w:t>
      </w:r>
    </w:p>
    <w:p w14:paraId="1389102C" w14:textId="77777777" w:rsidR="00D32375" w:rsidRDefault="00000000">
      <w:pPr>
        <w:pStyle w:val="Body"/>
      </w:pPr>
      <w:r>
        <w:t xml:space="preserve"> </w:t>
      </w:r>
    </w:p>
    <w:p w14:paraId="0C3E2761" w14:textId="77777777" w:rsidR="00D32375" w:rsidRDefault="00000000">
      <w:pPr>
        <w:pStyle w:val="LSBResponsorial"/>
      </w:pPr>
      <w:r>
        <w:rPr>
          <w:rStyle w:val="LSBSymbol"/>
        </w:rPr>
        <w:t>A</w:t>
      </w:r>
      <w:r>
        <w:tab/>
        <w:t>This is the Word of the Lord.</w:t>
      </w:r>
    </w:p>
    <w:p w14:paraId="47795AFA" w14:textId="77777777" w:rsidR="00D32375" w:rsidRDefault="00000000">
      <w:pPr>
        <w:pStyle w:val="LSBResponsorial"/>
      </w:pPr>
      <w:r>
        <w:rPr>
          <w:rStyle w:val="LSBSymbol"/>
        </w:rPr>
        <w:t>C</w:t>
      </w:r>
      <w:r>
        <w:tab/>
      </w:r>
      <w:r>
        <w:rPr>
          <w:b/>
        </w:rPr>
        <w:t>Thanks be to God.</w:t>
      </w:r>
    </w:p>
    <w:p w14:paraId="15A3FF24" w14:textId="77777777" w:rsidR="00D32375" w:rsidRDefault="00D32375">
      <w:pPr>
        <w:pStyle w:val="Body"/>
      </w:pPr>
    </w:p>
    <w:p w14:paraId="378F517A" w14:textId="196CE3DB" w:rsidR="00197935" w:rsidRPr="00197935" w:rsidRDefault="00197935" w:rsidP="00197935">
      <w:pPr>
        <w:rPr>
          <w:rFonts w:ascii="Georgia" w:eastAsiaTheme="minorHAnsi" w:hAnsi="Georgia" w:cstheme="minorBidi"/>
          <w:sz w:val="22"/>
          <w:szCs w:val="22"/>
        </w:rPr>
      </w:pPr>
      <w:r w:rsidRPr="00197935">
        <w:rPr>
          <w:rFonts w:ascii="Georgia" w:eastAsiaTheme="minorHAnsi" w:hAnsi="Georgia" w:cstheme="minorBidi"/>
          <w:b/>
          <w:bCs/>
          <w:sz w:val="22"/>
          <w:szCs w:val="22"/>
        </w:rPr>
        <w:t xml:space="preserve">Verse: </w:t>
      </w:r>
      <w:r>
        <w:rPr>
          <w:rFonts w:ascii="Georgia" w:eastAsiaTheme="minorHAnsi" w:hAnsi="Georgia" w:cstheme="minorBidi"/>
          <w:i/>
          <w:iCs/>
          <w:sz w:val="22"/>
          <w:szCs w:val="22"/>
        </w:rPr>
        <w:t>(Chanted Together)</w:t>
      </w:r>
      <w:r w:rsidRPr="00197935">
        <w:rPr>
          <w:rFonts w:ascii="Georgia" w:eastAsiaTheme="minorHAnsi" w:hAnsi="Georgia" w:cstheme="minorBidi"/>
          <w:i/>
          <w:iCs/>
          <w:sz w:val="22"/>
          <w:szCs w:val="22"/>
        </w:rPr>
        <w:t xml:space="preserve"> John 16:28</w:t>
      </w:r>
    </w:p>
    <w:p w14:paraId="10358B31" w14:textId="77777777" w:rsidR="00197935" w:rsidRPr="00197935" w:rsidRDefault="00197935" w:rsidP="00197935">
      <w:pPr>
        <w:ind w:left="720" w:hanging="360"/>
        <w:jc w:val="both"/>
        <w:rPr>
          <w:rFonts w:ascii="Georgia" w:eastAsiaTheme="minorHAnsi" w:hAnsi="Georgia" w:cstheme="minorBidi"/>
          <w:b/>
          <w:bCs/>
          <w:sz w:val="22"/>
          <w:szCs w:val="22"/>
        </w:rPr>
      </w:pPr>
      <w:r w:rsidRPr="00197935">
        <w:rPr>
          <w:rFonts w:ascii="Georgia" w:eastAsiaTheme="minorHAnsi" w:hAnsi="Georgia" w:cstheme="minorBidi"/>
          <w:b/>
          <w:bCs/>
          <w:sz w:val="22"/>
          <w:szCs w:val="22"/>
        </w:rPr>
        <w:t xml:space="preserve">Alleluia. Christ, who has redeemed us | with his </w:t>
      </w:r>
      <w:proofErr w:type="gramStart"/>
      <w:r w:rsidRPr="00197935">
        <w:rPr>
          <w:rFonts w:ascii="Georgia" w:eastAsiaTheme="minorHAnsi" w:hAnsi="Georgia" w:cstheme="minorBidi"/>
          <w:b/>
          <w:bCs/>
          <w:sz w:val="22"/>
          <w:szCs w:val="22"/>
        </w:rPr>
        <w:t>blood,*</w:t>
      </w:r>
      <w:proofErr w:type="gramEnd"/>
    </w:p>
    <w:p w14:paraId="7129906B" w14:textId="77777777" w:rsidR="00197935" w:rsidRPr="00197935" w:rsidRDefault="00197935" w:rsidP="00197935">
      <w:pPr>
        <w:ind w:left="720"/>
        <w:jc w:val="both"/>
        <w:rPr>
          <w:rFonts w:ascii="Georgia" w:eastAsiaTheme="minorHAnsi" w:hAnsi="Georgia" w:cstheme="minorBidi"/>
          <w:b/>
          <w:bCs/>
          <w:sz w:val="22"/>
          <w:szCs w:val="22"/>
        </w:rPr>
      </w:pPr>
      <w:r w:rsidRPr="00197935">
        <w:rPr>
          <w:rFonts w:ascii="Georgia" w:eastAsiaTheme="minorHAnsi" w:hAnsi="Georgia" w:cstheme="minorBidi"/>
          <w:b/>
          <w:bCs/>
          <w:sz w:val="22"/>
          <w:szCs w:val="22"/>
        </w:rPr>
        <w:t xml:space="preserve">is risen and has appeared unto us. Alle- | </w:t>
      </w:r>
      <w:proofErr w:type="spellStart"/>
      <w:r w:rsidRPr="00197935">
        <w:rPr>
          <w:rFonts w:ascii="Georgia" w:eastAsiaTheme="minorHAnsi" w:hAnsi="Georgia" w:cstheme="minorBidi"/>
          <w:b/>
          <w:bCs/>
          <w:sz w:val="22"/>
          <w:szCs w:val="22"/>
        </w:rPr>
        <w:t>luia</w:t>
      </w:r>
      <w:proofErr w:type="spellEnd"/>
      <w:r w:rsidRPr="00197935">
        <w:rPr>
          <w:rFonts w:ascii="Georgia" w:eastAsiaTheme="minorHAnsi" w:hAnsi="Georgia" w:cstheme="minorBidi"/>
          <w:b/>
          <w:bCs/>
          <w:sz w:val="22"/>
          <w:szCs w:val="22"/>
        </w:rPr>
        <w:t>.</w:t>
      </w:r>
    </w:p>
    <w:p w14:paraId="62964CDC" w14:textId="77777777" w:rsidR="00197935" w:rsidRPr="00197935" w:rsidRDefault="00197935" w:rsidP="00197935">
      <w:pPr>
        <w:ind w:left="720" w:hanging="360"/>
        <w:jc w:val="both"/>
        <w:rPr>
          <w:rFonts w:ascii="Georgia" w:eastAsiaTheme="minorHAnsi" w:hAnsi="Georgia" w:cstheme="minorBidi"/>
          <w:b/>
          <w:bCs/>
          <w:sz w:val="22"/>
          <w:szCs w:val="22"/>
        </w:rPr>
      </w:pPr>
      <w:r w:rsidRPr="00197935">
        <w:rPr>
          <w:rFonts w:ascii="Georgia" w:eastAsiaTheme="minorHAnsi" w:hAnsi="Georgia" w:cstheme="minorBidi"/>
          <w:b/>
          <w:bCs/>
          <w:sz w:val="22"/>
          <w:szCs w:val="22"/>
        </w:rPr>
        <w:t xml:space="preserve">I came from the Father and have come in- | to the </w:t>
      </w:r>
      <w:proofErr w:type="gramStart"/>
      <w:r w:rsidRPr="00197935">
        <w:rPr>
          <w:rFonts w:ascii="Georgia" w:eastAsiaTheme="minorHAnsi" w:hAnsi="Georgia" w:cstheme="minorBidi"/>
          <w:b/>
          <w:bCs/>
          <w:sz w:val="22"/>
          <w:szCs w:val="22"/>
        </w:rPr>
        <w:t>world,*</w:t>
      </w:r>
      <w:proofErr w:type="gramEnd"/>
    </w:p>
    <w:p w14:paraId="3B0F74A8" w14:textId="77777777" w:rsidR="00197935" w:rsidRPr="00197935" w:rsidRDefault="00197935" w:rsidP="00197935">
      <w:pPr>
        <w:ind w:left="720"/>
        <w:jc w:val="both"/>
        <w:rPr>
          <w:rFonts w:ascii="Georgia" w:eastAsiaTheme="minorHAnsi" w:hAnsi="Georgia" w:cstheme="minorBidi"/>
          <w:b/>
          <w:bCs/>
          <w:sz w:val="22"/>
          <w:szCs w:val="22"/>
        </w:rPr>
      </w:pPr>
      <w:r w:rsidRPr="00197935">
        <w:rPr>
          <w:rFonts w:ascii="Georgia" w:eastAsiaTheme="minorHAnsi" w:hAnsi="Georgia" w:cstheme="minorBidi"/>
          <w:b/>
          <w:bCs/>
          <w:sz w:val="22"/>
          <w:szCs w:val="22"/>
        </w:rPr>
        <w:t xml:space="preserve">and now I am leaving the world and going to the </w:t>
      </w:r>
      <w:proofErr w:type="gramStart"/>
      <w:r w:rsidRPr="00197935">
        <w:rPr>
          <w:rFonts w:ascii="Georgia" w:eastAsiaTheme="minorHAnsi" w:hAnsi="Georgia" w:cstheme="minorBidi"/>
          <w:b/>
          <w:bCs/>
          <w:sz w:val="22"/>
          <w:szCs w:val="22"/>
        </w:rPr>
        <w:t>Father</w:t>
      </w:r>
      <w:proofErr w:type="gramEnd"/>
      <w:r w:rsidRPr="00197935">
        <w:rPr>
          <w:rFonts w:ascii="Georgia" w:eastAsiaTheme="minorHAnsi" w:hAnsi="Georgia" w:cstheme="minorBidi"/>
          <w:b/>
          <w:bCs/>
          <w:sz w:val="22"/>
          <w:szCs w:val="22"/>
        </w:rPr>
        <w:t xml:space="preserve">. Alle- | </w:t>
      </w:r>
      <w:proofErr w:type="spellStart"/>
      <w:r w:rsidRPr="00197935">
        <w:rPr>
          <w:rFonts w:ascii="Georgia" w:eastAsiaTheme="minorHAnsi" w:hAnsi="Georgia" w:cstheme="minorBidi"/>
          <w:b/>
          <w:bCs/>
          <w:sz w:val="22"/>
          <w:szCs w:val="22"/>
        </w:rPr>
        <w:t>luia</w:t>
      </w:r>
      <w:proofErr w:type="spellEnd"/>
      <w:r w:rsidRPr="00197935">
        <w:rPr>
          <w:rFonts w:ascii="Georgia" w:eastAsiaTheme="minorHAnsi" w:hAnsi="Georgia" w:cstheme="minorBidi"/>
          <w:b/>
          <w:bCs/>
          <w:sz w:val="22"/>
          <w:szCs w:val="22"/>
        </w:rPr>
        <w:t>.</w:t>
      </w:r>
    </w:p>
    <w:p w14:paraId="66BD975E" w14:textId="77777777" w:rsidR="00D32375" w:rsidRDefault="00D32375">
      <w:pPr>
        <w:pStyle w:val="Body"/>
      </w:pPr>
    </w:p>
    <w:p w14:paraId="1264EF68" w14:textId="77777777" w:rsidR="00D32375" w:rsidRDefault="00000000">
      <w:pPr>
        <w:pStyle w:val="Caption"/>
      </w:pPr>
      <w:r>
        <w:lastRenderedPageBreak/>
        <w:t>Epistle</w:t>
      </w:r>
      <w:r>
        <w:tab/>
      </w:r>
      <w:r>
        <w:rPr>
          <w:rStyle w:val="Subcaption"/>
          <w:b w:val="0"/>
        </w:rPr>
        <w:t>James 1:22–27</w:t>
      </w:r>
    </w:p>
    <w:p w14:paraId="45411EBB" w14:textId="77777777" w:rsidR="00D32375" w:rsidRDefault="00000000">
      <w:pPr>
        <w:pStyle w:val="Body"/>
      </w:pPr>
      <w:r>
        <w:tab/>
      </w:r>
      <w:r>
        <w:rPr>
          <w:rStyle w:val="VerseNumber"/>
        </w:rPr>
        <w:t>22</w:t>
      </w:r>
      <w:r>
        <w:t xml:space="preserve">But be doers of the word, and not hearers only, deceiving yourselves. </w:t>
      </w:r>
      <w:r>
        <w:rPr>
          <w:rStyle w:val="VerseNumber"/>
        </w:rPr>
        <w:t>23</w:t>
      </w:r>
      <w:r>
        <w:t xml:space="preserve">For if anyone is a hearer of the word and not a doer, he is like a man who looks intently at his natural face in a mirror. </w:t>
      </w:r>
      <w:r>
        <w:rPr>
          <w:rStyle w:val="VerseNumber"/>
        </w:rPr>
        <w:t>24</w:t>
      </w:r>
      <w:r>
        <w:t xml:space="preserve">For he looks at himself and goes away and at once forgets what he was like. </w:t>
      </w:r>
      <w:r>
        <w:rPr>
          <w:rStyle w:val="VerseNumber"/>
        </w:rPr>
        <w:t>25</w:t>
      </w:r>
      <w:r>
        <w:t>But the one who looks into the perfect law, the law of liberty, and perseveres, being no hearer who forgets but a doer who acts, he will be blessed in his doing.</w:t>
      </w:r>
    </w:p>
    <w:p w14:paraId="6E44BD61" w14:textId="77777777" w:rsidR="00D32375" w:rsidRDefault="00000000">
      <w:pPr>
        <w:pStyle w:val="Body"/>
      </w:pPr>
      <w:r>
        <w:tab/>
      </w:r>
      <w:r>
        <w:rPr>
          <w:rStyle w:val="VerseNumber"/>
        </w:rPr>
        <w:t>26</w:t>
      </w:r>
      <w:r>
        <w:t xml:space="preserve">If anyone thinks he is religious and does not bridle his tongue but deceives his heart, this person’s religion is worthless. </w:t>
      </w:r>
      <w:r>
        <w:rPr>
          <w:rStyle w:val="VerseNumber"/>
        </w:rPr>
        <w:t>27</w:t>
      </w:r>
      <w:r>
        <w:t>Religion that is pure and undefiled before God, the Father, is this: to visit orphans and widows in their affliction, and to keep oneself unstained from the world.</w:t>
      </w:r>
    </w:p>
    <w:p w14:paraId="5E221D16" w14:textId="77777777" w:rsidR="00D32375" w:rsidRDefault="00000000">
      <w:pPr>
        <w:pStyle w:val="Body"/>
      </w:pPr>
      <w:r>
        <w:t xml:space="preserve"> </w:t>
      </w:r>
    </w:p>
    <w:p w14:paraId="5DC2AFBB" w14:textId="77777777" w:rsidR="00D32375" w:rsidRDefault="00000000">
      <w:pPr>
        <w:pStyle w:val="LSBResponsorial"/>
      </w:pPr>
      <w:r>
        <w:rPr>
          <w:rStyle w:val="LSBSymbol"/>
        </w:rPr>
        <w:t>A</w:t>
      </w:r>
      <w:r>
        <w:tab/>
        <w:t>This is the Word of the Lord.</w:t>
      </w:r>
    </w:p>
    <w:p w14:paraId="10DC7181" w14:textId="77777777" w:rsidR="00D32375" w:rsidRDefault="00000000">
      <w:pPr>
        <w:pStyle w:val="LSBResponsorial"/>
      </w:pPr>
      <w:r>
        <w:rPr>
          <w:rStyle w:val="LSBSymbol"/>
        </w:rPr>
        <w:t>C</w:t>
      </w:r>
      <w:r>
        <w:tab/>
      </w:r>
      <w:r>
        <w:rPr>
          <w:b/>
        </w:rPr>
        <w:t>Thanks be to God.</w:t>
      </w:r>
    </w:p>
    <w:p w14:paraId="73FB09CC" w14:textId="77777777" w:rsidR="00D32375" w:rsidRDefault="00D32375">
      <w:pPr>
        <w:pStyle w:val="Body"/>
      </w:pPr>
    </w:p>
    <w:p w14:paraId="00B3D033" w14:textId="77777777" w:rsidR="00D32375" w:rsidRDefault="00000000">
      <w:pPr>
        <w:pStyle w:val="Caption"/>
      </w:pPr>
      <w:r>
        <w:t>Alleluia</w:t>
      </w:r>
      <w:r>
        <w:tab/>
      </w:r>
      <w:r>
        <w:rPr>
          <w:rStyle w:val="Subcaption"/>
          <w:b w:val="0"/>
        </w:rPr>
        <w:t>LSB 190</w:t>
      </w:r>
    </w:p>
    <w:p w14:paraId="0D46D606" w14:textId="77777777" w:rsidR="00D32375" w:rsidRDefault="00000000">
      <w:pPr>
        <w:pStyle w:val="Image"/>
      </w:pPr>
      <w:r>
        <w:rPr>
          <w:noProof/>
        </w:rPr>
        <w:drawing>
          <wp:inline distT="0" distB="0" distL="0" distR="0" wp14:anchorId="2DE6575E" wp14:editId="78B28B36">
            <wp:extent cx="4343400" cy="5333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343400" cy="533399"/>
                    </a:xfrm>
                    <a:prstGeom prst="rect">
                      <a:avLst/>
                    </a:prstGeom>
                    <a:noFill/>
                    <a:ln>
                      <a:noFill/>
                    </a:ln>
                  </pic:spPr>
                </pic:pic>
              </a:graphicData>
            </a:graphic>
          </wp:inline>
        </w:drawing>
      </w:r>
    </w:p>
    <w:p w14:paraId="718D5F12" w14:textId="77777777" w:rsidR="00D32375" w:rsidRDefault="00D32375">
      <w:pPr>
        <w:pStyle w:val="Body"/>
      </w:pPr>
    </w:p>
    <w:p w14:paraId="57853866" w14:textId="77777777" w:rsidR="00D32375" w:rsidRDefault="00000000">
      <w:pPr>
        <w:pStyle w:val="Caption"/>
      </w:pPr>
      <w:r>
        <w:t>Holy Gospel</w:t>
      </w:r>
      <w:r>
        <w:tab/>
      </w:r>
      <w:r>
        <w:rPr>
          <w:rStyle w:val="Subcaption"/>
          <w:b w:val="0"/>
        </w:rPr>
        <w:t>John 16:23–33</w:t>
      </w:r>
    </w:p>
    <w:p w14:paraId="2CD19738" w14:textId="77777777" w:rsidR="00D32375" w:rsidRDefault="00000000">
      <w:pPr>
        <w:pStyle w:val="LSBResponsorial"/>
      </w:pPr>
      <w:r>
        <w:rPr>
          <w:rStyle w:val="LSBSymbol"/>
        </w:rPr>
        <w:t>P</w:t>
      </w:r>
      <w:r>
        <w:tab/>
        <w:t>The Holy Gospel according to St. John, the sixteenth chapter.</w:t>
      </w:r>
    </w:p>
    <w:p w14:paraId="7FA303F9" w14:textId="77777777" w:rsidR="00D32375" w:rsidRDefault="00000000">
      <w:pPr>
        <w:pStyle w:val="LSBResponsorial"/>
      </w:pPr>
      <w:r>
        <w:rPr>
          <w:rStyle w:val="LSBSymbol"/>
        </w:rPr>
        <w:t>C</w:t>
      </w:r>
      <w:r>
        <w:tab/>
      </w:r>
      <w:r>
        <w:rPr>
          <w:b/>
        </w:rPr>
        <w:t>Glory be to Thee, O Lord.</w:t>
      </w:r>
    </w:p>
    <w:p w14:paraId="2BDC7659" w14:textId="77777777" w:rsidR="00D32375" w:rsidRDefault="00000000">
      <w:pPr>
        <w:pStyle w:val="Body"/>
      </w:pPr>
      <w:r>
        <w:t xml:space="preserve"> </w:t>
      </w:r>
    </w:p>
    <w:p w14:paraId="43B4F6CB" w14:textId="77777777" w:rsidR="00D32375" w:rsidRDefault="00000000">
      <w:pPr>
        <w:pStyle w:val="Body"/>
      </w:pPr>
      <w:r>
        <w:tab/>
      </w:r>
      <w:r>
        <w:rPr>
          <w:rStyle w:val="VerseNumber"/>
        </w:rPr>
        <w:t>23</w:t>
      </w:r>
      <w:r>
        <w:t xml:space="preserve">[Jesus said:] “In that day you will ask nothing of me. Truly, truly, I say to you, whatever you ask of the Father in my name, he will give it to you. </w:t>
      </w:r>
      <w:r>
        <w:rPr>
          <w:rStyle w:val="VerseNumber"/>
        </w:rPr>
        <w:t>24</w:t>
      </w:r>
      <w:r>
        <w:t>Until now you have asked nothing in my name. Ask, and you will receive, that your joy may be full.</w:t>
      </w:r>
    </w:p>
    <w:p w14:paraId="106CA802" w14:textId="77777777" w:rsidR="00D32375" w:rsidRDefault="00000000">
      <w:pPr>
        <w:pStyle w:val="Body"/>
      </w:pPr>
      <w:r>
        <w:tab/>
      </w:r>
      <w:r>
        <w:rPr>
          <w:rStyle w:val="VerseNumber"/>
        </w:rPr>
        <w:t>25</w:t>
      </w:r>
      <w:r>
        <w:t xml:space="preserve">“I have said these things to you in figures of speech. The hour is coming when I will no longer speak to you in figures of speech but will tell you plainly about the </w:t>
      </w:r>
      <w:proofErr w:type="gramStart"/>
      <w:r>
        <w:t>Father</w:t>
      </w:r>
      <w:proofErr w:type="gramEnd"/>
      <w:r>
        <w:t xml:space="preserve">. </w:t>
      </w:r>
      <w:r>
        <w:rPr>
          <w:rStyle w:val="VerseNumber"/>
        </w:rPr>
        <w:t>26</w:t>
      </w:r>
      <w:r>
        <w:t xml:space="preserve">In that day you will ask in my name, and I do not say to you that I will ask the Father on your behalf; </w:t>
      </w:r>
      <w:r>
        <w:rPr>
          <w:rStyle w:val="VerseNumber"/>
        </w:rPr>
        <w:t>27</w:t>
      </w:r>
      <w:r>
        <w:t xml:space="preserve">for the Father himself loves you, because you have loved me and have believed that I came from God. </w:t>
      </w:r>
      <w:r>
        <w:rPr>
          <w:rStyle w:val="VerseNumber"/>
        </w:rPr>
        <w:t>28</w:t>
      </w:r>
      <w:r>
        <w:t xml:space="preserve">I came from the </w:t>
      </w:r>
      <w:proofErr w:type="gramStart"/>
      <w:r>
        <w:t>Father</w:t>
      </w:r>
      <w:proofErr w:type="gramEnd"/>
      <w:r>
        <w:t xml:space="preserve"> and have come into the world, and now I am leaving the world and going to the Father.”</w:t>
      </w:r>
    </w:p>
    <w:p w14:paraId="33761B89" w14:textId="77777777" w:rsidR="00D32375" w:rsidRDefault="00000000">
      <w:pPr>
        <w:pStyle w:val="Body"/>
      </w:pPr>
      <w:r>
        <w:tab/>
      </w:r>
      <w:r>
        <w:rPr>
          <w:rStyle w:val="VerseNumber"/>
        </w:rPr>
        <w:t>29</w:t>
      </w:r>
      <w:r>
        <w:t xml:space="preserve">His disciples said, “Ah, now you are speaking plainly and not using figurative speech! </w:t>
      </w:r>
      <w:r>
        <w:rPr>
          <w:rStyle w:val="VerseNumber"/>
        </w:rPr>
        <w:t>30</w:t>
      </w:r>
      <w:r>
        <w:t xml:space="preserve">Now we know that you know all things and do not need anyone to question you; this is why we believe that you came from God.” </w:t>
      </w:r>
      <w:r>
        <w:rPr>
          <w:rStyle w:val="VerseNumber"/>
        </w:rPr>
        <w:t>31</w:t>
      </w:r>
      <w:r>
        <w:t xml:space="preserve">Jesus answered them, “Do you now believe? </w:t>
      </w:r>
      <w:r>
        <w:rPr>
          <w:rStyle w:val="VerseNumber"/>
        </w:rPr>
        <w:t>32</w:t>
      </w:r>
      <w:r>
        <w:t xml:space="preserve">Behold, the hour is coming, indeed it has come, when you will be scattered, each to his own home, and will leave me alone. Yet I am not alone, for the </w:t>
      </w:r>
      <w:proofErr w:type="gramStart"/>
      <w:r>
        <w:t>Father</w:t>
      </w:r>
      <w:proofErr w:type="gramEnd"/>
      <w:r>
        <w:t xml:space="preserve"> is with me. </w:t>
      </w:r>
      <w:r>
        <w:rPr>
          <w:rStyle w:val="VerseNumber"/>
        </w:rPr>
        <w:t>33</w:t>
      </w:r>
      <w:r>
        <w:t>I have said these things to you, that in me you may have peace. In the world you will have tribulation. But take heart; I have overcome the world.”</w:t>
      </w:r>
    </w:p>
    <w:p w14:paraId="550B2332" w14:textId="77777777" w:rsidR="00D32375" w:rsidRDefault="00000000">
      <w:pPr>
        <w:pStyle w:val="Body"/>
      </w:pPr>
      <w:r>
        <w:t xml:space="preserve"> </w:t>
      </w:r>
    </w:p>
    <w:p w14:paraId="2752197F" w14:textId="77777777" w:rsidR="00D32375" w:rsidRDefault="00000000">
      <w:pPr>
        <w:pStyle w:val="LSBResponsorial"/>
      </w:pPr>
      <w:r>
        <w:rPr>
          <w:rStyle w:val="LSBSymbol"/>
        </w:rPr>
        <w:t>P</w:t>
      </w:r>
      <w:r>
        <w:tab/>
        <w:t>This is the Gospel of the Lord.</w:t>
      </w:r>
    </w:p>
    <w:p w14:paraId="13A8D8EF" w14:textId="77777777" w:rsidR="00D32375" w:rsidRDefault="00000000">
      <w:pPr>
        <w:pStyle w:val="LSBResponsorial"/>
      </w:pPr>
      <w:r>
        <w:rPr>
          <w:rStyle w:val="LSBSymbol"/>
        </w:rPr>
        <w:t>C</w:t>
      </w:r>
      <w:r>
        <w:tab/>
      </w:r>
      <w:r>
        <w:rPr>
          <w:b/>
        </w:rPr>
        <w:t>Praise be to Thee, O Christ.</w:t>
      </w:r>
    </w:p>
    <w:p w14:paraId="4F96FA5A" w14:textId="77777777" w:rsidR="00D32375" w:rsidRDefault="00D32375">
      <w:pPr>
        <w:pStyle w:val="Body"/>
      </w:pPr>
    </w:p>
    <w:p w14:paraId="6E0F2B01" w14:textId="77777777" w:rsidR="00D32375" w:rsidRDefault="00000000">
      <w:pPr>
        <w:pStyle w:val="Caption"/>
      </w:pPr>
      <w:r>
        <w:t>Apostles’ Creed</w:t>
      </w:r>
    </w:p>
    <w:p w14:paraId="56F1BD2C" w14:textId="77777777" w:rsidR="00D32375" w:rsidRDefault="00000000">
      <w:pPr>
        <w:pStyle w:val="LSBResponsorial"/>
      </w:pPr>
      <w:r>
        <w:rPr>
          <w:rStyle w:val="LSBSymbol"/>
        </w:rPr>
        <w:t>C</w:t>
      </w:r>
      <w:r>
        <w:tab/>
      </w:r>
      <w:r>
        <w:rPr>
          <w:b/>
        </w:rPr>
        <w:t>I believe in God, the Father Almighty,</w:t>
      </w:r>
    </w:p>
    <w:p w14:paraId="12F32BE9" w14:textId="77777777" w:rsidR="00D32375" w:rsidRDefault="00000000">
      <w:pPr>
        <w:pStyle w:val="LSBResponsorialContinued"/>
      </w:pPr>
      <w:r>
        <w:rPr>
          <w:b/>
        </w:rPr>
        <w:t xml:space="preserve">     maker of heaven and earth.</w:t>
      </w:r>
    </w:p>
    <w:p w14:paraId="15E844D7" w14:textId="77777777" w:rsidR="00D32375" w:rsidRDefault="00000000">
      <w:pPr>
        <w:pStyle w:val="LSBResponsorialContinued"/>
      </w:pPr>
      <w:r>
        <w:rPr>
          <w:b/>
        </w:rPr>
        <w:t xml:space="preserve"> </w:t>
      </w:r>
    </w:p>
    <w:p w14:paraId="0AA5B29E" w14:textId="77777777" w:rsidR="00D32375" w:rsidRDefault="00000000">
      <w:pPr>
        <w:pStyle w:val="LSBResponsorialContinued"/>
      </w:pPr>
      <w:r>
        <w:rPr>
          <w:b/>
        </w:rPr>
        <w:t>And in Jesus Christ, His only Son, our Lord,</w:t>
      </w:r>
    </w:p>
    <w:p w14:paraId="11C207F5" w14:textId="77777777" w:rsidR="00D32375" w:rsidRDefault="00000000">
      <w:pPr>
        <w:pStyle w:val="LSBResponsorialContinued"/>
      </w:pPr>
      <w:r>
        <w:rPr>
          <w:b/>
        </w:rPr>
        <w:t xml:space="preserve">     who was conceived by the Holy Spirit,</w:t>
      </w:r>
    </w:p>
    <w:p w14:paraId="5BB7EA17" w14:textId="77777777" w:rsidR="00D32375" w:rsidRDefault="00000000">
      <w:pPr>
        <w:pStyle w:val="LSBResponsorialContinued"/>
      </w:pPr>
      <w:r>
        <w:rPr>
          <w:b/>
        </w:rPr>
        <w:t xml:space="preserve">     born of the virgin Mary,</w:t>
      </w:r>
    </w:p>
    <w:p w14:paraId="399C5504" w14:textId="77777777" w:rsidR="00D32375" w:rsidRDefault="00000000">
      <w:pPr>
        <w:pStyle w:val="LSBResponsorialContinued"/>
      </w:pPr>
      <w:r>
        <w:rPr>
          <w:b/>
        </w:rPr>
        <w:t xml:space="preserve">     suffered under Pontius Pilate,</w:t>
      </w:r>
    </w:p>
    <w:p w14:paraId="3D763A11" w14:textId="77777777" w:rsidR="00D32375" w:rsidRDefault="00000000">
      <w:pPr>
        <w:pStyle w:val="LSBResponsorialContinued"/>
      </w:pPr>
      <w:r>
        <w:rPr>
          <w:b/>
        </w:rPr>
        <w:t xml:space="preserve">     was crucified, died and was buried.</w:t>
      </w:r>
    </w:p>
    <w:p w14:paraId="7B9E802E" w14:textId="77777777" w:rsidR="00D32375" w:rsidRDefault="00000000">
      <w:pPr>
        <w:pStyle w:val="LSBResponsorialContinued"/>
      </w:pPr>
      <w:r>
        <w:rPr>
          <w:b/>
        </w:rPr>
        <w:t xml:space="preserve">     He descended into hell.</w:t>
      </w:r>
    </w:p>
    <w:p w14:paraId="0AA85508" w14:textId="77777777" w:rsidR="00D32375" w:rsidRDefault="00000000">
      <w:pPr>
        <w:pStyle w:val="LSBResponsorialContinued"/>
      </w:pPr>
      <w:r>
        <w:rPr>
          <w:b/>
        </w:rPr>
        <w:t xml:space="preserve">     The third day He rose again from the dead.</w:t>
      </w:r>
    </w:p>
    <w:p w14:paraId="76D2D22B" w14:textId="77777777" w:rsidR="00D32375" w:rsidRDefault="00000000">
      <w:pPr>
        <w:pStyle w:val="LSBResponsorialContinued"/>
      </w:pPr>
      <w:r>
        <w:rPr>
          <w:b/>
        </w:rPr>
        <w:t xml:space="preserve">     He ascended into heaven</w:t>
      </w:r>
    </w:p>
    <w:p w14:paraId="10D5B9A7" w14:textId="77777777" w:rsidR="00D32375" w:rsidRDefault="00000000">
      <w:pPr>
        <w:pStyle w:val="LSBResponsorialContinued"/>
      </w:pPr>
      <w:r>
        <w:rPr>
          <w:b/>
        </w:rPr>
        <w:t xml:space="preserve">     and sits at the right hand of God the Father Almighty.</w:t>
      </w:r>
    </w:p>
    <w:p w14:paraId="72400339" w14:textId="77777777" w:rsidR="00D32375" w:rsidRDefault="00000000">
      <w:pPr>
        <w:pStyle w:val="LSBResponsorialContinued"/>
      </w:pPr>
      <w:r>
        <w:rPr>
          <w:b/>
        </w:rPr>
        <w:t xml:space="preserve">     From thence He will come to judge the living and the dead.</w:t>
      </w:r>
    </w:p>
    <w:p w14:paraId="1CC88D75" w14:textId="77777777" w:rsidR="00D32375" w:rsidRDefault="00000000">
      <w:pPr>
        <w:pStyle w:val="LSBResponsorialContinued"/>
      </w:pPr>
      <w:r>
        <w:rPr>
          <w:b/>
        </w:rPr>
        <w:t xml:space="preserve"> </w:t>
      </w:r>
    </w:p>
    <w:p w14:paraId="54E77CC5" w14:textId="77777777" w:rsidR="00D32375" w:rsidRDefault="00000000">
      <w:pPr>
        <w:pStyle w:val="LSBResponsorialContinued"/>
      </w:pPr>
      <w:r>
        <w:rPr>
          <w:b/>
        </w:rPr>
        <w:t>I believe in the Holy Spirit,</w:t>
      </w:r>
    </w:p>
    <w:p w14:paraId="4FAA8568" w14:textId="77777777" w:rsidR="00D32375" w:rsidRDefault="00000000">
      <w:pPr>
        <w:pStyle w:val="LSBResponsorialContinued"/>
      </w:pPr>
      <w:r>
        <w:rPr>
          <w:b/>
        </w:rPr>
        <w:t xml:space="preserve">     the holy Christian Church,</w:t>
      </w:r>
    </w:p>
    <w:p w14:paraId="5BCCB993" w14:textId="77777777" w:rsidR="00D32375" w:rsidRDefault="00000000">
      <w:pPr>
        <w:pStyle w:val="LSBResponsorialContinued"/>
      </w:pPr>
      <w:r>
        <w:rPr>
          <w:b/>
        </w:rPr>
        <w:lastRenderedPageBreak/>
        <w:t xml:space="preserve">          the communion of saints,</w:t>
      </w:r>
    </w:p>
    <w:p w14:paraId="57F83197" w14:textId="77777777" w:rsidR="00D32375" w:rsidRDefault="00000000">
      <w:pPr>
        <w:pStyle w:val="LSBResponsorialContinued"/>
      </w:pPr>
      <w:r>
        <w:rPr>
          <w:b/>
        </w:rPr>
        <w:t xml:space="preserve">     the forgiveness of sins,</w:t>
      </w:r>
    </w:p>
    <w:p w14:paraId="67934AFD" w14:textId="77777777" w:rsidR="00D32375" w:rsidRDefault="00000000">
      <w:pPr>
        <w:pStyle w:val="LSBResponsorialContinued"/>
      </w:pPr>
      <w:r>
        <w:rPr>
          <w:b/>
        </w:rPr>
        <w:t xml:space="preserve">     the resurrection of the body,</w:t>
      </w:r>
    </w:p>
    <w:p w14:paraId="18B0C3A6" w14:textId="77777777" w:rsidR="00D32375" w:rsidRDefault="00000000">
      <w:pPr>
        <w:pStyle w:val="LSBResponsorialContinued"/>
      </w:pPr>
      <w:r>
        <w:rPr>
          <w:b/>
        </w:rPr>
        <w:t xml:space="preserve">     and the life </w:t>
      </w:r>
      <w:r>
        <w:rPr>
          <w:rStyle w:val="LSBSymbol"/>
        </w:rPr>
        <w:t>T</w:t>
      </w:r>
      <w:r>
        <w:rPr>
          <w:b/>
        </w:rPr>
        <w:t xml:space="preserve"> everlasting. Amen.</w:t>
      </w:r>
    </w:p>
    <w:p w14:paraId="504E74D2" w14:textId="77777777" w:rsidR="00D32375" w:rsidRDefault="00D32375">
      <w:pPr>
        <w:pStyle w:val="Body"/>
      </w:pPr>
    </w:p>
    <w:p w14:paraId="6CE47AFF" w14:textId="18BA44DC" w:rsidR="00D32375" w:rsidRDefault="00000000">
      <w:pPr>
        <w:pStyle w:val="Caption"/>
        <w:rPr>
          <w:rStyle w:val="Subcaption"/>
          <w:bCs/>
          <w:sz w:val="22"/>
          <w:szCs w:val="22"/>
        </w:rPr>
      </w:pPr>
      <w:r>
        <w:t xml:space="preserve">Hymn of the Day: </w:t>
      </w:r>
      <w:r w:rsidR="00506760" w:rsidRPr="00506760">
        <w:rPr>
          <w:i/>
          <w:iCs/>
        </w:rPr>
        <w:t>“</w:t>
      </w:r>
      <w:r w:rsidRPr="00506760">
        <w:rPr>
          <w:i/>
          <w:iCs/>
        </w:rPr>
        <w:t>Our Father, Who from Heaven Above</w:t>
      </w:r>
      <w:r w:rsidR="00506760" w:rsidRPr="00506760">
        <w:rPr>
          <w:i/>
          <w:iCs/>
        </w:rPr>
        <w:t>”</w:t>
      </w:r>
      <w:r>
        <w:tab/>
      </w:r>
      <w:r w:rsidRPr="00506760">
        <w:rPr>
          <w:rStyle w:val="Subcaption"/>
          <w:bCs/>
          <w:sz w:val="22"/>
          <w:szCs w:val="22"/>
        </w:rPr>
        <w:t>LSB 766</w:t>
      </w:r>
    </w:p>
    <w:p w14:paraId="1AAC5F0E" w14:textId="111F9EBC" w:rsidR="00506760" w:rsidRPr="00506760" w:rsidRDefault="00506760">
      <w:pPr>
        <w:pStyle w:val="Caption"/>
        <w:rPr>
          <w:bCs/>
          <w:sz w:val="24"/>
          <w:szCs w:val="22"/>
        </w:rPr>
      </w:pPr>
      <w:r>
        <w:rPr>
          <w:rStyle w:val="Subcaption"/>
          <w:bCs/>
          <w:sz w:val="22"/>
          <w:szCs w:val="22"/>
        </w:rPr>
        <w:t xml:space="preserve">          Men – stanzas 3 &amp; 5               Women – stanzas 4 &amp; 6</w:t>
      </w:r>
    </w:p>
    <w:p w14:paraId="144F7942" w14:textId="77777777" w:rsidR="00D32375" w:rsidRDefault="00000000">
      <w:pPr>
        <w:pStyle w:val="Image"/>
      </w:pPr>
      <w:r>
        <w:rPr>
          <w:noProof/>
        </w:rPr>
        <w:drawing>
          <wp:inline distT="0" distB="0" distL="0" distR="0" wp14:anchorId="74937D31" wp14:editId="5936B444">
            <wp:extent cx="4576572" cy="9357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576572" cy="935736"/>
                    </a:xfrm>
                    <a:prstGeom prst="rect">
                      <a:avLst/>
                    </a:prstGeom>
                    <a:noFill/>
                    <a:ln>
                      <a:noFill/>
                    </a:ln>
                  </pic:spPr>
                </pic:pic>
              </a:graphicData>
            </a:graphic>
          </wp:inline>
        </w:drawing>
      </w:r>
    </w:p>
    <w:p w14:paraId="47EB8CC0" w14:textId="77777777" w:rsidR="00D32375" w:rsidRDefault="00000000">
      <w:pPr>
        <w:pStyle w:val="Image"/>
      </w:pPr>
      <w:r>
        <w:rPr>
          <w:noProof/>
        </w:rPr>
        <w:drawing>
          <wp:inline distT="0" distB="0" distL="0" distR="0" wp14:anchorId="22AE6B19" wp14:editId="184F621F">
            <wp:extent cx="4576572" cy="98450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576572" cy="984503"/>
                    </a:xfrm>
                    <a:prstGeom prst="rect">
                      <a:avLst/>
                    </a:prstGeom>
                    <a:noFill/>
                    <a:ln>
                      <a:noFill/>
                    </a:ln>
                  </pic:spPr>
                </pic:pic>
              </a:graphicData>
            </a:graphic>
          </wp:inline>
        </w:drawing>
      </w:r>
    </w:p>
    <w:p w14:paraId="32838F4C" w14:textId="77777777" w:rsidR="00D32375" w:rsidRDefault="00000000">
      <w:pPr>
        <w:pStyle w:val="Image"/>
      </w:pPr>
      <w:r>
        <w:rPr>
          <w:noProof/>
        </w:rPr>
        <w:drawing>
          <wp:inline distT="0" distB="0" distL="0" distR="0" wp14:anchorId="3873F00A" wp14:editId="52CC92FD">
            <wp:extent cx="4576572" cy="98602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576572" cy="986028"/>
                    </a:xfrm>
                    <a:prstGeom prst="rect">
                      <a:avLst/>
                    </a:prstGeom>
                    <a:noFill/>
                    <a:ln>
                      <a:noFill/>
                    </a:ln>
                  </pic:spPr>
                </pic:pic>
              </a:graphicData>
            </a:graphic>
          </wp:inline>
        </w:drawing>
      </w:r>
    </w:p>
    <w:p w14:paraId="7C1D1F83" w14:textId="77777777" w:rsidR="00D32375" w:rsidRDefault="00000000">
      <w:pPr>
        <w:pStyle w:val="Image"/>
      </w:pPr>
      <w:r>
        <w:rPr>
          <w:noProof/>
        </w:rPr>
        <w:drawing>
          <wp:inline distT="0" distB="0" distL="0" distR="0" wp14:anchorId="0D2FC835" wp14:editId="7D2059FD">
            <wp:extent cx="4576572" cy="1011935"/>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576572" cy="1011935"/>
                    </a:xfrm>
                    <a:prstGeom prst="rect">
                      <a:avLst/>
                    </a:prstGeom>
                    <a:noFill/>
                    <a:ln>
                      <a:noFill/>
                    </a:ln>
                  </pic:spPr>
                </pic:pic>
              </a:graphicData>
            </a:graphic>
          </wp:inline>
        </w:drawing>
      </w:r>
    </w:p>
    <w:p w14:paraId="044EDAAE" w14:textId="77777777" w:rsidR="00D32375" w:rsidRDefault="00D32375">
      <w:pPr>
        <w:pStyle w:val="Body"/>
      </w:pPr>
    </w:p>
    <w:p w14:paraId="05E82989" w14:textId="77777777" w:rsidR="00506760" w:rsidRDefault="00506760">
      <w:pPr>
        <w:pStyle w:val="Stanza"/>
        <w:sectPr w:rsidR="00506760" w:rsidSect="00375CC9">
          <w:pgSz w:w="12240" w:h="15840"/>
          <w:pgMar w:top="720" w:right="720" w:bottom="720" w:left="720" w:header="360" w:footer="360" w:gutter="0"/>
          <w:cols w:space="720"/>
        </w:sectPr>
      </w:pPr>
    </w:p>
    <w:p w14:paraId="602802E0" w14:textId="7C6F0CB8" w:rsidR="00D32375" w:rsidRDefault="00506760">
      <w:pPr>
        <w:pStyle w:val="Stanza"/>
      </w:pPr>
      <w:r>
        <w:t xml:space="preserve">5. </w:t>
      </w:r>
      <w:r w:rsidR="00000000">
        <w:t>Give us this day our daily bread,</w:t>
      </w:r>
      <w:r w:rsidR="00000000">
        <w:br/>
        <w:t>And let us all be clothed and fed.</w:t>
      </w:r>
      <w:r w:rsidR="00000000">
        <w:br/>
        <w:t xml:space="preserve">    Save us from hardship, war, and strife;</w:t>
      </w:r>
      <w:r w:rsidR="00000000">
        <w:br/>
        <w:t xml:space="preserve">    In plague and famine, spare our life,</w:t>
      </w:r>
      <w:r w:rsidR="00000000">
        <w:br/>
        <w:t>That we in honest peace may live,</w:t>
      </w:r>
      <w:r w:rsidR="00000000">
        <w:br/>
        <w:t>To care and greed no entrance give.</w:t>
      </w:r>
    </w:p>
    <w:p w14:paraId="7A033805" w14:textId="77777777" w:rsidR="00D32375" w:rsidRDefault="00D32375">
      <w:pPr>
        <w:pStyle w:val="Body"/>
      </w:pPr>
    </w:p>
    <w:p w14:paraId="68890030" w14:textId="5401D642" w:rsidR="00D32375" w:rsidRDefault="00506760">
      <w:pPr>
        <w:pStyle w:val="Stanza"/>
      </w:pPr>
      <w:r>
        <w:t xml:space="preserve">6. </w:t>
      </w:r>
      <w:r w:rsidR="00000000">
        <w:t>Forgive our sins, Lord, we implore,</w:t>
      </w:r>
      <w:r w:rsidR="00000000">
        <w:br/>
        <w:t>That they may trouble us no more;</w:t>
      </w:r>
      <w:r w:rsidR="00000000">
        <w:br/>
        <w:t xml:space="preserve">    We, too, will gladly those forgive</w:t>
      </w:r>
      <w:r w:rsidR="00000000">
        <w:br/>
        <w:t xml:space="preserve">    Who hurt us by the way they live.</w:t>
      </w:r>
      <w:r w:rsidR="00000000">
        <w:br/>
        <w:t>Help us in our community</w:t>
      </w:r>
      <w:r w:rsidR="00000000">
        <w:br/>
        <w:t>To serve each other willingly.</w:t>
      </w:r>
    </w:p>
    <w:p w14:paraId="6AD932B0" w14:textId="77777777" w:rsidR="00D32375" w:rsidRDefault="00D32375">
      <w:pPr>
        <w:pStyle w:val="Body"/>
      </w:pPr>
    </w:p>
    <w:p w14:paraId="297A7071" w14:textId="1B4B4D6C" w:rsidR="00D32375" w:rsidRDefault="00506760">
      <w:pPr>
        <w:pStyle w:val="Stanza"/>
      </w:pPr>
      <w:r>
        <w:t xml:space="preserve">7. </w:t>
      </w:r>
      <w:r w:rsidR="00000000">
        <w:t>Lead not into temptation, Lord,</w:t>
      </w:r>
      <w:r w:rsidR="00000000">
        <w:br/>
        <w:t>Where our grim foe and all his horde</w:t>
      </w:r>
      <w:r w:rsidR="00000000">
        <w:br/>
        <w:t xml:space="preserve">    Would vex our souls on </w:t>
      </w:r>
      <w:proofErr w:type="spellStart"/>
      <w:r w:rsidR="00000000">
        <w:t>ev’ry</w:t>
      </w:r>
      <w:proofErr w:type="spellEnd"/>
      <w:r w:rsidR="00000000">
        <w:t xml:space="preserve"> hand.</w:t>
      </w:r>
      <w:r w:rsidR="00000000">
        <w:br/>
      </w:r>
      <w:r w:rsidR="00000000">
        <w:t xml:space="preserve">    Help us resist, help us to stand</w:t>
      </w:r>
      <w:r w:rsidR="00000000">
        <w:br/>
        <w:t>Firm in the faith, a mighty host,</w:t>
      </w:r>
      <w:r w:rsidR="00000000">
        <w:br/>
        <w:t>Through comfort of the Holy Ghost.</w:t>
      </w:r>
    </w:p>
    <w:p w14:paraId="5938651C" w14:textId="77777777" w:rsidR="00D32375" w:rsidRDefault="00D32375">
      <w:pPr>
        <w:pStyle w:val="Body"/>
      </w:pPr>
    </w:p>
    <w:p w14:paraId="638BB6A4" w14:textId="5E94EDEA" w:rsidR="00D32375" w:rsidRDefault="00506760">
      <w:pPr>
        <w:pStyle w:val="Stanza"/>
      </w:pPr>
      <w:r>
        <w:t xml:space="preserve">8. </w:t>
      </w:r>
      <w:r w:rsidR="00000000">
        <w:t>From evil, Lord, deliver us;</w:t>
      </w:r>
      <w:r w:rsidR="00000000">
        <w:br/>
        <w:t>The times and days are perilous.</w:t>
      </w:r>
      <w:r w:rsidR="00000000">
        <w:br/>
        <w:t xml:space="preserve">    Redeem us from eternal death,</w:t>
      </w:r>
      <w:r w:rsidR="00000000">
        <w:br/>
        <w:t xml:space="preserve">    And, when we yield our dying breath,</w:t>
      </w:r>
      <w:r w:rsidR="00000000">
        <w:br/>
        <w:t>Console us, grant us calm release,</w:t>
      </w:r>
      <w:r w:rsidR="00000000">
        <w:br/>
        <w:t>And take our souls to You in peace.</w:t>
      </w:r>
    </w:p>
    <w:p w14:paraId="01EA98C2" w14:textId="77777777" w:rsidR="00D32375" w:rsidRDefault="00D32375">
      <w:pPr>
        <w:pStyle w:val="Body"/>
      </w:pPr>
    </w:p>
    <w:p w14:paraId="1FF30286" w14:textId="3D912FEB" w:rsidR="00D32375" w:rsidRDefault="00506760">
      <w:pPr>
        <w:pStyle w:val="Stanza"/>
      </w:pPr>
      <w:r>
        <w:t xml:space="preserve">9. </w:t>
      </w:r>
      <w:r w:rsidR="00000000">
        <w:t>Amen, that is, so shall it be.</w:t>
      </w:r>
      <w:r w:rsidR="00000000">
        <w:br/>
        <w:t>Make strong our faith in You, that we</w:t>
      </w:r>
      <w:r w:rsidR="00000000">
        <w:br/>
        <w:t xml:space="preserve">    May doubt not but with trust believe</w:t>
      </w:r>
      <w:r w:rsidR="00000000">
        <w:br/>
        <w:t xml:space="preserve">    That what we ask we shall receive.</w:t>
      </w:r>
      <w:r w:rsidR="00000000">
        <w:br/>
        <w:t>Thus in Your name and at Your Word</w:t>
      </w:r>
      <w:r w:rsidR="00000000">
        <w:br/>
        <w:t>We say, “Amen, O hear us, Lord!”</w:t>
      </w:r>
    </w:p>
    <w:p w14:paraId="368E141C" w14:textId="77777777" w:rsidR="00506760" w:rsidRDefault="00506760">
      <w:pPr>
        <w:pStyle w:val="Copyright"/>
        <w:sectPr w:rsidR="00506760" w:rsidSect="00375CC9">
          <w:type w:val="continuous"/>
          <w:pgSz w:w="12240" w:h="15840"/>
          <w:pgMar w:top="720" w:right="720" w:bottom="720" w:left="720" w:header="360" w:footer="360" w:gutter="0"/>
          <w:cols w:num="2" w:space="720"/>
        </w:sectPr>
      </w:pPr>
    </w:p>
    <w:p w14:paraId="48B4A36D" w14:textId="77777777" w:rsidR="00D32375" w:rsidRDefault="00000000">
      <w:pPr>
        <w:pStyle w:val="Copyright"/>
      </w:pPr>
      <w:r>
        <w:t>Text: Martin Luther, 1483–1546; (</w:t>
      </w:r>
      <w:proofErr w:type="spellStart"/>
      <w:r>
        <w:t>sts</w:t>
      </w:r>
      <w:proofErr w:type="spellEnd"/>
      <w:r>
        <w:t>. 1, 6, 8–9): tr. The Lutheran Hymnal, 1941, alt.; (</w:t>
      </w:r>
      <w:proofErr w:type="spellStart"/>
      <w:r>
        <w:t>sts</w:t>
      </w:r>
      <w:proofErr w:type="spellEnd"/>
      <w:r>
        <w:t xml:space="preserve">. 2–5, 7): tr. F. Samuel </w:t>
      </w:r>
      <w:proofErr w:type="spellStart"/>
      <w:r>
        <w:t>Janzow</w:t>
      </w:r>
      <w:proofErr w:type="spellEnd"/>
      <w:r>
        <w:t>, 1913–2001, alt.</w:t>
      </w:r>
      <w:r>
        <w:br/>
        <w:t xml:space="preserve">Tune: </w:t>
      </w:r>
      <w:proofErr w:type="spellStart"/>
      <w:r>
        <w:t>attr</w:t>
      </w:r>
      <w:proofErr w:type="spellEnd"/>
      <w:r>
        <w:t>. Martin Luther, 1483–1546</w:t>
      </w:r>
      <w:r>
        <w:br/>
        <w:t>Text (</w:t>
      </w:r>
      <w:proofErr w:type="spellStart"/>
      <w:r>
        <w:t>sts</w:t>
      </w:r>
      <w:proofErr w:type="spellEnd"/>
      <w:r>
        <w:t>. 1, 6, 8–9): Public domain</w:t>
      </w:r>
      <w:r>
        <w:br/>
        <w:t>Text (</w:t>
      </w:r>
      <w:proofErr w:type="spellStart"/>
      <w:r>
        <w:t>sts</w:t>
      </w:r>
      <w:proofErr w:type="spellEnd"/>
      <w:r>
        <w:t>. 2–5, 7): © 1980 Concordia Publishing House. Used by permission: LSB Hymn License no. 110002144</w:t>
      </w:r>
      <w:r>
        <w:br/>
        <w:t>Tune: Public domain</w:t>
      </w:r>
    </w:p>
    <w:p w14:paraId="54EE67C9" w14:textId="77777777" w:rsidR="00D32375" w:rsidRDefault="00D32375">
      <w:pPr>
        <w:pStyle w:val="Body"/>
      </w:pPr>
    </w:p>
    <w:p w14:paraId="59106608" w14:textId="77777777" w:rsidR="00D32375" w:rsidRDefault="00000000">
      <w:pPr>
        <w:pStyle w:val="Caption"/>
      </w:pPr>
      <w:r>
        <w:t>Sermon</w:t>
      </w:r>
    </w:p>
    <w:p w14:paraId="65271CD7" w14:textId="77777777" w:rsidR="00D32375" w:rsidRDefault="00D32375">
      <w:pPr>
        <w:pStyle w:val="Body"/>
      </w:pPr>
    </w:p>
    <w:p w14:paraId="288A5F70" w14:textId="1A2B95C7" w:rsidR="00D32375" w:rsidRPr="00506760" w:rsidRDefault="00000000">
      <w:pPr>
        <w:pStyle w:val="Caption"/>
        <w:rPr>
          <w:bCs/>
          <w:sz w:val="24"/>
          <w:szCs w:val="22"/>
        </w:rPr>
      </w:pPr>
      <w:r>
        <w:lastRenderedPageBreak/>
        <w:t xml:space="preserve">Offertory: </w:t>
      </w:r>
      <w:r w:rsidR="00506760" w:rsidRPr="00506760">
        <w:rPr>
          <w:i/>
          <w:iCs/>
        </w:rPr>
        <w:t>“</w:t>
      </w:r>
      <w:r w:rsidRPr="00506760">
        <w:rPr>
          <w:i/>
          <w:iCs/>
        </w:rPr>
        <w:t>He Is Arisen! Glorious Word</w:t>
      </w:r>
      <w:r w:rsidR="00506760" w:rsidRPr="00506760">
        <w:rPr>
          <w:i/>
          <w:iCs/>
        </w:rPr>
        <w:t>”</w:t>
      </w:r>
      <w:r>
        <w:tab/>
      </w:r>
      <w:r w:rsidRPr="00506760">
        <w:rPr>
          <w:rStyle w:val="Subcaption"/>
          <w:bCs/>
          <w:sz w:val="22"/>
          <w:szCs w:val="22"/>
        </w:rPr>
        <w:t>LSB 488</w:t>
      </w:r>
    </w:p>
    <w:p w14:paraId="5F7C24C7" w14:textId="77777777" w:rsidR="00D32375" w:rsidRDefault="00000000">
      <w:pPr>
        <w:pStyle w:val="Image"/>
      </w:pPr>
      <w:r>
        <w:rPr>
          <w:noProof/>
        </w:rPr>
        <w:drawing>
          <wp:inline distT="0" distB="0" distL="0" distR="0" wp14:anchorId="5D293CB7" wp14:editId="120B116C">
            <wp:extent cx="4575048" cy="54711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575048" cy="547115"/>
                    </a:xfrm>
                    <a:prstGeom prst="rect">
                      <a:avLst/>
                    </a:prstGeom>
                    <a:noFill/>
                    <a:ln>
                      <a:noFill/>
                    </a:ln>
                  </pic:spPr>
                </pic:pic>
              </a:graphicData>
            </a:graphic>
          </wp:inline>
        </w:drawing>
      </w:r>
    </w:p>
    <w:p w14:paraId="389BBF02" w14:textId="77777777" w:rsidR="00D32375" w:rsidRDefault="00000000">
      <w:pPr>
        <w:pStyle w:val="Image"/>
      </w:pPr>
      <w:r>
        <w:rPr>
          <w:noProof/>
        </w:rPr>
        <w:drawing>
          <wp:inline distT="0" distB="0" distL="0" distR="0" wp14:anchorId="4DA82703" wp14:editId="46ED8292">
            <wp:extent cx="4575048" cy="68884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575048" cy="688848"/>
                    </a:xfrm>
                    <a:prstGeom prst="rect">
                      <a:avLst/>
                    </a:prstGeom>
                    <a:noFill/>
                    <a:ln>
                      <a:noFill/>
                    </a:ln>
                  </pic:spPr>
                </pic:pic>
              </a:graphicData>
            </a:graphic>
          </wp:inline>
        </w:drawing>
      </w:r>
    </w:p>
    <w:p w14:paraId="49FB8BF7" w14:textId="77777777" w:rsidR="00D32375" w:rsidRDefault="00000000">
      <w:pPr>
        <w:pStyle w:val="Image"/>
      </w:pPr>
      <w:r>
        <w:rPr>
          <w:noProof/>
        </w:rPr>
        <w:drawing>
          <wp:inline distT="0" distB="0" distL="0" distR="0" wp14:anchorId="20B6E4C5" wp14:editId="23732938">
            <wp:extent cx="4575048" cy="66446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575048" cy="664464"/>
                    </a:xfrm>
                    <a:prstGeom prst="rect">
                      <a:avLst/>
                    </a:prstGeom>
                    <a:noFill/>
                    <a:ln>
                      <a:noFill/>
                    </a:ln>
                  </pic:spPr>
                </pic:pic>
              </a:graphicData>
            </a:graphic>
          </wp:inline>
        </w:drawing>
      </w:r>
    </w:p>
    <w:p w14:paraId="52354D35" w14:textId="77777777" w:rsidR="00D32375" w:rsidRDefault="00000000">
      <w:pPr>
        <w:pStyle w:val="Image"/>
      </w:pPr>
      <w:r>
        <w:rPr>
          <w:noProof/>
        </w:rPr>
        <w:drawing>
          <wp:inline distT="0" distB="0" distL="0" distR="0" wp14:anchorId="1401000B" wp14:editId="056B7067">
            <wp:extent cx="4575048" cy="682751"/>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575048" cy="682751"/>
                    </a:xfrm>
                    <a:prstGeom prst="rect">
                      <a:avLst/>
                    </a:prstGeom>
                    <a:noFill/>
                    <a:ln>
                      <a:noFill/>
                    </a:ln>
                  </pic:spPr>
                </pic:pic>
              </a:graphicData>
            </a:graphic>
          </wp:inline>
        </w:drawing>
      </w:r>
    </w:p>
    <w:p w14:paraId="61DFD939" w14:textId="77777777" w:rsidR="00D32375" w:rsidRDefault="00000000">
      <w:pPr>
        <w:pStyle w:val="Image"/>
      </w:pPr>
      <w:r>
        <w:rPr>
          <w:noProof/>
        </w:rPr>
        <w:drawing>
          <wp:inline distT="0" distB="0" distL="0" distR="0" wp14:anchorId="05C3E10F" wp14:editId="469DB46C">
            <wp:extent cx="4575048" cy="664464"/>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575048" cy="664464"/>
                    </a:xfrm>
                    <a:prstGeom prst="rect">
                      <a:avLst/>
                    </a:prstGeom>
                    <a:noFill/>
                    <a:ln>
                      <a:noFill/>
                    </a:ln>
                  </pic:spPr>
                </pic:pic>
              </a:graphicData>
            </a:graphic>
          </wp:inline>
        </w:drawing>
      </w:r>
    </w:p>
    <w:p w14:paraId="639D39EB" w14:textId="77777777" w:rsidR="00D32375" w:rsidRDefault="00000000">
      <w:pPr>
        <w:pStyle w:val="Image"/>
      </w:pPr>
      <w:r>
        <w:rPr>
          <w:noProof/>
        </w:rPr>
        <w:drawing>
          <wp:inline distT="0" distB="0" distL="0" distR="0" wp14:anchorId="2B1F6103" wp14:editId="6DD97865">
            <wp:extent cx="4575048" cy="66446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575048" cy="664464"/>
                    </a:xfrm>
                    <a:prstGeom prst="rect">
                      <a:avLst/>
                    </a:prstGeom>
                    <a:noFill/>
                    <a:ln>
                      <a:noFill/>
                    </a:ln>
                  </pic:spPr>
                </pic:pic>
              </a:graphicData>
            </a:graphic>
          </wp:inline>
        </w:drawing>
      </w:r>
    </w:p>
    <w:p w14:paraId="21C3E0E3" w14:textId="77777777" w:rsidR="00D32375" w:rsidRDefault="00000000">
      <w:pPr>
        <w:pStyle w:val="Copyright"/>
      </w:pPr>
      <w:r>
        <w:t>Text: Birgitte Katerine Boye, 1742–1824; tr. George A. T. Rygh, 1860–1942, alt.</w:t>
      </w:r>
      <w:r>
        <w:br/>
        <w:t>Tune: Philipp Nicolai, 1556–1608</w:t>
      </w:r>
      <w:r>
        <w:br/>
        <w:t>Text and tune: Public domain</w:t>
      </w:r>
    </w:p>
    <w:p w14:paraId="7297293F" w14:textId="77777777" w:rsidR="00D32375" w:rsidRDefault="00D32375">
      <w:pPr>
        <w:pStyle w:val="Body"/>
      </w:pPr>
    </w:p>
    <w:p w14:paraId="2C164C5A" w14:textId="77777777" w:rsidR="00D32375" w:rsidRDefault="00000000">
      <w:pPr>
        <w:pStyle w:val="Caption"/>
      </w:pPr>
      <w:r>
        <w:t>Offering</w:t>
      </w:r>
    </w:p>
    <w:p w14:paraId="6E7BD2E9" w14:textId="77777777" w:rsidR="00D32375" w:rsidRDefault="00D32375">
      <w:pPr>
        <w:pStyle w:val="Body"/>
      </w:pPr>
    </w:p>
    <w:p w14:paraId="1F573A05" w14:textId="77777777" w:rsidR="00D32375" w:rsidRDefault="00000000">
      <w:pPr>
        <w:pStyle w:val="Caption"/>
      </w:pPr>
      <w:r>
        <w:t>Prayer of the Church</w:t>
      </w:r>
    </w:p>
    <w:p w14:paraId="70599194" w14:textId="77777777" w:rsidR="00D32375" w:rsidRDefault="00D32375">
      <w:pPr>
        <w:pStyle w:val="Body"/>
      </w:pPr>
    </w:p>
    <w:p w14:paraId="3732CAB6" w14:textId="77777777" w:rsidR="00D32375" w:rsidRPr="00506760" w:rsidRDefault="00000000" w:rsidP="00506760">
      <w:pPr>
        <w:pStyle w:val="Heading"/>
        <w:jc w:val="center"/>
        <w:rPr>
          <w:b/>
          <w:bCs/>
          <w:sz w:val="24"/>
          <w:szCs w:val="22"/>
          <w:u w:val="single"/>
        </w:rPr>
      </w:pPr>
      <w:r w:rsidRPr="00506760">
        <w:rPr>
          <w:b/>
          <w:bCs/>
          <w:sz w:val="24"/>
          <w:szCs w:val="22"/>
          <w:u w:val="single"/>
        </w:rPr>
        <w:t>Service of the Sacrament</w:t>
      </w:r>
    </w:p>
    <w:p w14:paraId="329769FB" w14:textId="77777777" w:rsidR="00D32375" w:rsidRDefault="00D32375">
      <w:pPr>
        <w:pStyle w:val="Body"/>
      </w:pPr>
    </w:p>
    <w:p w14:paraId="75C98F0F" w14:textId="77777777" w:rsidR="00D32375" w:rsidRDefault="00000000">
      <w:pPr>
        <w:pStyle w:val="Caption"/>
      </w:pPr>
      <w:r>
        <w:t>Preface</w:t>
      </w:r>
      <w:r>
        <w:tab/>
      </w:r>
      <w:r>
        <w:rPr>
          <w:rStyle w:val="Subcaption"/>
          <w:b w:val="0"/>
        </w:rPr>
        <w:t>LSB 194</w:t>
      </w:r>
    </w:p>
    <w:p w14:paraId="50821A39" w14:textId="77777777" w:rsidR="00D32375" w:rsidRDefault="00000000">
      <w:pPr>
        <w:pStyle w:val="LSBResponsorial"/>
      </w:pPr>
      <w:r>
        <w:rPr>
          <w:rStyle w:val="LSBSymbol"/>
        </w:rPr>
        <w:t>P</w:t>
      </w:r>
      <w:r>
        <w:tab/>
        <w:t>The Lord be with you.</w:t>
      </w:r>
    </w:p>
    <w:p w14:paraId="2A34EC94" w14:textId="77777777" w:rsidR="00D32375" w:rsidRDefault="00000000">
      <w:pPr>
        <w:pStyle w:val="Image"/>
      </w:pPr>
      <w:r>
        <w:rPr>
          <w:noProof/>
        </w:rPr>
        <w:drawing>
          <wp:inline distT="0" distB="0" distL="0" distR="0" wp14:anchorId="4AEC9F65" wp14:editId="72ABC453">
            <wp:extent cx="3381756" cy="55016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3381756" cy="550164"/>
                    </a:xfrm>
                    <a:prstGeom prst="rect">
                      <a:avLst/>
                    </a:prstGeom>
                    <a:noFill/>
                    <a:ln>
                      <a:noFill/>
                    </a:ln>
                  </pic:spPr>
                </pic:pic>
              </a:graphicData>
            </a:graphic>
          </wp:inline>
        </w:drawing>
      </w:r>
    </w:p>
    <w:p w14:paraId="4B64A482" w14:textId="77777777" w:rsidR="00D32375" w:rsidRDefault="00000000">
      <w:pPr>
        <w:pStyle w:val="Body"/>
      </w:pPr>
      <w:r>
        <w:t xml:space="preserve"> </w:t>
      </w:r>
    </w:p>
    <w:p w14:paraId="6F07F8A6" w14:textId="77777777" w:rsidR="00D32375" w:rsidRDefault="00000000">
      <w:pPr>
        <w:pStyle w:val="LSBResponsorial"/>
      </w:pPr>
      <w:r>
        <w:rPr>
          <w:rStyle w:val="LSBSymbol"/>
        </w:rPr>
        <w:t>P</w:t>
      </w:r>
      <w:r>
        <w:tab/>
        <w:t>Lift up your hearts.</w:t>
      </w:r>
    </w:p>
    <w:p w14:paraId="1FDAE7F3" w14:textId="77777777" w:rsidR="00D32375" w:rsidRDefault="00000000">
      <w:pPr>
        <w:pStyle w:val="Image"/>
      </w:pPr>
      <w:r>
        <w:rPr>
          <w:noProof/>
        </w:rPr>
        <w:drawing>
          <wp:inline distT="0" distB="0" distL="0" distR="0" wp14:anchorId="42978DCD" wp14:editId="4B27CFCF">
            <wp:extent cx="3381756" cy="55168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3381756" cy="551688"/>
                    </a:xfrm>
                    <a:prstGeom prst="rect">
                      <a:avLst/>
                    </a:prstGeom>
                    <a:noFill/>
                    <a:ln>
                      <a:noFill/>
                    </a:ln>
                  </pic:spPr>
                </pic:pic>
              </a:graphicData>
            </a:graphic>
          </wp:inline>
        </w:drawing>
      </w:r>
    </w:p>
    <w:p w14:paraId="2C0121A1" w14:textId="77777777" w:rsidR="00D32375" w:rsidRDefault="00000000">
      <w:pPr>
        <w:pStyle w:val="Body"/>
      </w:pPr>
      <w:r>
        <w:t xml:space="preserve"> </w:t>
      </w:r>
    </w:p>
    <w:p w14:paraId="4273FAD9" w14:textId="77777777" w:rsidR="00D32375" w:rsidRDefault="00000000">
      <w:pPr>
        <w:pStyle w:val="LSBResponsorial"/>
      </w:pPr>
      <w:r>
        <w:rPr>
          <w:rStyle w:val="LSBSymbol"/>
        </w:rPr>
        <w:t>P</w:t>
      </w:r>
      <w:r>
        <w:tab/>
        <w:t>Let us give thanks unto the Lord, our God.</w:t>
      </w:r>
    </w:p>
    <w:p w14:paraId="766B3D1B" w14:textId="77777777" w:rsidR="00D32375" w:rsidRDefault="00000000">
      <w:pPr>
        <w:pStyle w:val="Image"/>
      </w:pPr>
      <w:r>
        <w:rPr>
          <w:noProof/>
        </w:rPr>
        <w:drawing>
          <wp:inline distT="0" distB="0" distL="0" distR="0" wp14:anchorId="515C05F9" wp14:editId="525E1020">
            <wp:extent cx="3381756" cy="55168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3381756" cy="551688"/>
                    </a:xfrm>
                    <a:prstGeom prst="rect">
                      <a:avLst/>
                    </a:prstGeom>
                    <a:noFill/>
                    <a:ln>
                      <a:noFill/>
                    </a:ln>
                  </pic:spPr>
                </pic:pic>
              </a:graphicData>
            </a:graphic>
          </wp:inline>
        </w:drawing>
      </w:r>
    </w:p>
    <w:p w14:paraId="0B1432B1" w14:textId="77777777" w:rsidR="00D32375" w:rsidRDefault="00D32375">
      <w:pPr>
        <w:pStyle w:val="Body"/>
      </w:pPr>
    </w:p>
    <w:p w14:paraId="358B909F" w14:textId="77777777" w:rsidR="00D32375" w:rsidRDefault="00000000">
      <w:pPr>
        <w:pStyle w:val="LSBResponsorial"/>
      </w:pPr>
      <w:r>
        <w:rPr>
          <w:rStyle w:val="LSBSymbol"/>
        </w:rPr>
        <w:t>P</w:t>
      </w:r>
      <w:r>
        <w:tab/>
        <w:t xml:space="preserve">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t>Therefore</w:t>
      </w:r>
      <w:proofErr w:type="gramEnd"/>
      <w:r>
        <w:t xml:space="preserve"> with Mary Magdalene, Peter and John, and with all the </w:t>
      </w:r>
      <w:r>
        <w:lastRenderedPageBreak/>
        <w:t>witnesses of the resurrection, with angels and archangels, and with all the company of heaven we laud and magnify Your glorious name, evermore praising You and saying:</w:t>
      </w:r>
    </w:p>
    <w:p w14:paraId="4637E65F" w14:textId="77777777" w:rsidR="00D32375" w:rsidRDefault="00D32375">
      <w:pPr>
        <w:pStyle w:val="Body"/>
      </w:pPr>
    </w:p>
    <w:p w14:paraId="698DB6B5" w14:textId="77777777" w:rsidR="00D32375" w:rsidRDefault="00000000">
      <w:pPr>
        <w:pStyle w:val="Caption"/>
      </w:pPr>
      <w:r>
        <w:t>Sanctus</w:t>
      </w:r>
      <w:r>
        <w:tab/>
      </w:r>
      <w:r>
        <w:rPr>
          <w:rStyle w:val="Subcaption"/>
          <w:b w:val="0"/>
        </w:rPr>
        <w:t>LSB 195</w:t>
      </w:r>
    </w:p>
    <w:p w14:paraId="7CA722AE" w14:textId="77777777" w:rsidR="00D32375" w:rsidRDefault="00000000">
      <w:pPr>
        <w:pStyle w:val="Image"/>
      </w:pPr>
      <w:r>
        <w:rPr>
          <w:noProof/>
        </w:rPr>
        <w:drawing>
          <wp:inline distT="0" distB="0" distL="0" distR="0" wp14:anchorId="7D9D8053" wp14:editId="1E50F527">
            <wp:extent cx="4343400" cy="5968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343400" cy="596899"/>
                    </a:xfrm>
                    <a:prstGeom prst="rect">
                      <a:avLst/>
                    </a:prstGeom>
                    <a:noFill/>
                    <a:ln>
                      <a:noFill/>
                    </a:ln>
                  </pic:spPr>
                </pic:pic>
              </a:graphicData>
            </a:graphic>
          </wp:inline>
        </w:drawing>
      </w:r>
    </w:p>
    <w:p w14:paraId="32EA60C0" w14:textId="77777777" w:rsidR="00D32375" w:rsidRDefault="00000000">
      <w:pPr>
        <w:pStyle w:val="Image"/>
      </w:pPr>
      <w:r>
        <w:rPr>
          <w:noProof/>
        </w:rPr>
        <w:drawing>
          <wp:inline distT="0" distB="0" distL="0" distR="0" wp14:anchorId="22D99C88" wp14:editId="1156CC33">
            <wp:extent cx="4343400" cy="6604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343400" cy="660400"/>
                    </a:xfrm>
                    <a:prstGeom prst="rect">
                      <a:avLst/>
                    </a:prstGeom>
                    <a:noFill/>
                    <a:ln>
                      <a:noFill/>
                    </a:ln>
                  </pic:spPr>
                </pic:pic>
              </a:graphicData>
            </a:graphic>
          </wp:inline>
        </w:drawing>
      </w:r>
    </w:p>
    <w:p w14:paraId="648E832F" w14:textId="77777777" w:rsidR="00D32375" w:rsidRDefault="00000000">
      <w:pPr>
        <w:pStyle w:val="Image"/>
      </w:pPr>
      <w:r>
        <w:rPr>
          <w:noProof/>
        </w:rPr>
        <w:drawing>
          <wp:inline distT="0" distB="0" distL="0" distR="0" wp14:anchorId="49E47C3F" wp14:editId="5D7F4DCF">
            <wp:extent cx="4343400" cy="6604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343400" cy="660400"/>
                    </a:xfrm>
                    <a:prstGeom prst="rect">
                      <a:avLst/>
                    </a:prstGeom>
                    <a:noFill/>
                    <a:ln>
                      <a:noFill/>
                    </a:ln>
                  </pic:spPr>
                </pic:pic>
              </a:graphicData>
            </a:graphic>
          </wp:inline>
        </w:drawing>
      </w:r>
    </w:p>
    <w:p w14:paraId="4A4B8F52" w14:textId="77777777" w:rsidR="00D32375" w:rsidRDefault="00000000">
      <w:pPr>
        <w:pStyle w:val="Image"/>
      </w:pPr>
      <w:r>
        <w:rPr>
          <w:noProof/>
        </w:rPr>
        <w:drawing>
          <wp:inline distT="0" distB="0" distL="0" distR="0" wp14:anchorId="77D8DEA1" wp14:editId="55E1BDEC">
            <wp:extent cx="4343400" cy="64770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343400" cy="647700"/>
                    </a:xfrm>
                    <a:prstGeom prst="rect">
                      <a:avLst/>
                    </a:prstGeom>
                    <a:noFill/>
                    <a:ln>
                      <a:noFill/>
                    </a:ln>
                  </pic:spPr>
                </pic:pic>
              </a:graphicData>
            </a:graphic>
          </wp:inline>
        </w:drawing>
      </w:r>
    </w:p>
    <w:p w14:paraId="4FC6102F" w14:textId="77777777" w:rsidR="00D32375" w:rsidRDefault="00000000">
      <w:pPr>
        <w:pStyle w:val="Image"/>
      </w:pPr>
      <w:r>
        <w:rPr>
          <w:noProof/>
        </w:rPr>
        <w:drawing>
          <wp:inline distT="0" distB="0" distL="0" distR="0" wp14:anchorId="503FF541" wp14:editId="40B09561">
            <wp:extent cx="4343400" cy="673099"/>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343400" cy="673099"/>
                    </a:xfrm>
                    <a:prstGeom prst="rect">
                      <a:avLst/>
                    </a:prstGeom>
                    <a:noFill/>
                    <a:ln>
                      <a:noFill/>
                    </a:ln>
                  </pic:spPr>
                </pic:pic>
              </a:graphicData>
            </a:graphic>
          </wp:inline>
        </w:drawing>
      </w:r>
    </w:p>
    <w:p w14:paraId="7C67BB47" w14:textId="77777777" w:rsidR="00D32375" w:rsidRDefault="00D32375">
      <w:pPr>
        <w:pStyle w:val="Body"/>
      </w:pPr>
    </w:p>
    <w:p w14:paraId="32889BB0" w14:textId="77777777" w:rsidR="00D32375" w:rsidRDefault="00000000">
      <w:pPr>
        <w:pStyle w:val="Caption"/>
      </w:pPr>
      <w:r>
        <w:t>Lord’s Prayer</w:t>
      </w:r>
      <w:r>
        <w:tab/>
      </w:r>
      <w:r>
        <w:rPr>
          <w:rStyle w:val="Subcaption"/>
          <w:b w:val="0"/>
        </w:rPr>
        <w:t>LSB 196</w:t>
      </w:r>
    </w:p>
    <w:p w14:paraId="3DC98362" w14:textId="59B49135" w:rsidR="00D32375" w:rsidRPr="00506760" w:rsidRDefault="00000000">
      <w:pPr>
        <w:pStyle w:val="LSBResponsorial"/>
        <w:rPr>
          <w:b/>
          <w:bCs/>
        </w:rPr>
      </w:pPr>
      <w:r>
        <w:tab/>
      </w:r>
      <w:r w:rsidRPr="00506760">
        <w:rPr>
          <w:b/>
          <w:bCs/>
        </w:rPr>
        <w:t>Our Father who art in heaven,</w:t>
      </w:r>
    </w:p>
    <w:p w14:paraId="76C21546" w14:textId="77777777" w:rsidR="00D32375" w:rsidRPr="00506760" w:rsidRDefault="00000000">
      <w:pPr>
        <w:pStyle w:val="LSBResponsorialContinued"/>
        <w:rPr>
          <w:b/>
          <w:bCs/>
        </w:rPr>
      </w:pPr>
      <w:r w:rsidRPr="00506760">
        <w:rPr>
          <w:b/>
          <w:bCs/>
        </w:rPr>
        <w:t xml:space="preserve">     hallowed be Thy name,</w:t>
      </w:r>
    </w:p>
    <w:p w14:paraId="0EB713FF" w14:textId="77777777" w:rsidR="00D32375" w:rsidRPr="00506760" w:rsidRDefault="00000000">
      <w:pPr>
        <w:pStyle w:val="LSBResponsorialContinued"/>
        <w:rPr>
          <w:b/>
          <w:bCs/>
        </w:rPr>
      </w:pPr>
      <w:r w:rsidRPr="00506760">
        <w:rPr>
          <w:b/>
          <w:bCs/>
        </w:rPr>
        <w:t xml:space="preserve">     Thy kingdom come,</w:t>
      </w:r>
    </w:p>
    <w:p w14:paraId="2086D0F7" w14:textId="77777777" w:rsidR="00D32375" w:rsidRPr="00506760" w:rsidRDefault="00000000">
      <w:pPr>
        <w:pStyle w:val="LSBResponsorialContinued"/>
        <w:rPr>
          <w:b/>
          <w:bCs/>
        </w:rPr>
      </w:pPr>
      <w:r w:rsidRPr="00506760">
        <w:rPr>
          <w:b/>
          <w:bCs/>
        </w:rPr>
        <w:t xml:space="preserve">     Thy will be done on earth as it is in heaven;</w:t>
      </w:r>
    </w:p>
    <w:p w14:paraId="6F0B5777" w14:textId="77777777" w:rsidR="00D32375" w:rsidRPr="00506760" w:rsidRDefault="00000000">
      <w:pPr>
        <w:pStyle w:val="LSBResponsorialContinued"/>
        <w:rPr>
          <w:b/>
          <w:bCs/>
        </w:rPr>
      </w:pPr>
      <w:r w:rsidRPr="00506760">
        <w:rPr>
          <w:b/>
          <w:bCs/>
        </w:rPr>
        <w:t xml:space="preserve">     give us this day our daily bread;</w:t>
      </w:r>
    </w:p>
    <w:p w14:paraId="212751DD" w14:textId="77777777" w:rsidR="00D32375" w:rsidRPr="00506760" w:rsidRDefault="00000000">
      <w:pPr>
        <w:pStyle w:val="LSBResponsorialContinued"/>
        <w:rPr>
          <w:b/>
          <w:bCs/>
        </w:rPr>
      </w:pPr>
      <w:r w:rsidRPr="00506760">
        <w:rPr>
          <w:b/>
          <w:bCs/>
        </w:rPr>
        <w:t xml:space="preserve">     and forgive us our trespasses as we forgive those who trespass against us;</w:t>
      </w:r>
    </w:p>
    <w:p w14:paraId="7C7C58D5" w14:textId="77777777" w:rsidR="00D32375" w:rsidRPr="00506760" w:rsidRDefault="00000000">
      <w:pPr>
        <w:pStyle w:val="LSBResponsorialContinued"/>
        <w:rPr>
          <w:b/>
          <w:bCs/>
        </w:rPr>
      </w:pPr>
      <w:r w:rsidRPr="00506760">
        <w:rPr>
          <w:b/>
          <w:bCs/>
        </w:rPr>
        <w:t xml:space="preserve">     and lead us not into temptation,</w:t>
      </w:r>
    </w:p>
    <w:p w14:paraId="4968E382" w14:textId="77777777" w:rsidR="00D32375" w:rsidRPr="00506760" w:rsidRDefault="00000000">
      <w:pPr>
        <w:pStyle w:val="LSBResponsorialContinued"/>
        <w:rPr>
          <w:b/>
          <w:bCs/>
        </w:rPr>
      </w:pPr>
      <w:r w:rsidRPr="00506760">
        <w:rPr>
          <w:b/>
          <w:bCs/>
        </w:rPr>
        <w:t xml:space="preserve">     but deliver us from evil.</w:t>
      </w:r>
    </w:p>
    <w:p w14:paraId="57ECBD14" w14:textId="7F3383EE" w:rsidR="00D32375" w:rsidRDefault="00000000">
      <w:pPr>
        <w:pStyle w:val="LSBResponsorial"/>
      </w:pPr>
      <w:r>
        <w:tab/>
      </w:r>
      <w:r>
        <w:rPr>
          <w:b/>
        </w:rPr>
        <w:t>For Thine is the kingdom and the power and the glory forever and ever. Amen.</w:t>
      </w:r>
    </w:p>
    <w:p w14:paraId="301E93B7" w14:textId="77777777" w:rsidR="00D32375" w:rsidRDefault="00D32375">
      <w:pPr>
        <w:pStyle w:val="Body"/>
      </w:pPr>
    </w:p>
    <w:p w14:paraId="20159917" w14:textId="77777777" w:rsidR="00D32375" w:rsidRDefault="00000000">
      <w:pPr>
        <w:pStyle w:val="Caption"/>
      </w:pPr>
      <w:r>
        <w:t>The Words of Our Lord</w:t>
      </w:r>
      <w:r>
        <w:tab/>
      </w:r>
      <w:r>
        <w:rPr>
          <w:rStyle w:val="Subcaption"/>
          <w:b w:val="0"/>
        </w:rPr>
        <w:t>LSB 197</w:t>
      </w:r>
    </w:p>
    <w:p w14:paraId="779ED760" w14:textId="77777777" w:rsidR="00D3237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23B97DC8" w14:textId="77777777" w:rsidR="00D32375" w:rsidRDefault="00000000">
      <w:pPr>
        <w:pStyle w:val="LSBResponsorialContinued"/>
      </w:pPr>
      <w:r>
        <w:t xml:space="preserve"> </w:t>
      </w:r>
    </w:p>
    <w:p w14:paraId="1E1B1788" w14:textId="77777777" w:rsidR="00D32375"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06286E3" w14:textId="77777777" w:rsidR="00D32375" w:rsidRDefault="00D32375">
      <w:pPr>
        <w:pStyle w:val="Body"/>
      </w:pPr>
    </w:p>
    <w:p w14:paraId="2EDD7B12" w14:textId="77777777" w:rsidR="00D32375" w:rsidRDefault="00000000">
      <w:pPr>
        <w:pStyle w:val="Caption"/>
      </w:pPr>
      <w:r>
        <w:t>Pax Domini</w:t>
      </w:r>
      <w:r>
        <w:tab/>
      </w:r>
      <w:r>
        <w:rPr>
          <w:rStyle w:val="Subcaption"/>
          <w:b w:val="0"/>
        </w:rPr>
        <w:t>LSB 197</w:t>
      </w:r>
    </w:p>
    <w:p w14:paraId="01C73BC2" w14:textId="77777777" w:rsidR="00D32375" w:rsidRDefault="00000000">
      <w:pPr>
        <w:pStyle w:val="LSBResponsorial"/>
      </w:pPr>
      <w:r>
        <w:rPr>
          <w:rStyle w:val="LSBSymbol"/>
        </w:rPr>
        <w:t>P</w:t>
      </w:r>
      <w:r>
        <w:tab/>
        <w:t>The peace of the Lord be with you always.</w:t>
      </w:r>
    </w:p>
    <w:p w14:paraId="534C2943" w14:textId="77777777" w:rsidR="00D32375" w:rsidRDefault="00000000">
      <w:pPr>
        <w:pStyle w:val="Body"/>
      </w:pPr>
      <w:r>
        <w:t xml:space="preserve"> </w:t>
      </w:r>
    </w:p>
    <w:p w14:paraId="2BD7DA7E" w14:textId="77777777" w:rsidR="00D32375" w:rsidRDefault="00000000">
      <w:pPr>
        <w:pStyle w:val="Image"/>
      </w:pPr>
      <w:r>
        <w:rPr>
          <w:noProof/>
        </w:rPr>
        <w:drawing>
          <wp:inline distT="0" distB="0" distL="0" distR="0" wp14:anchorId="515F911D" wp14:editId="5A4EEE6F">
            <wp:extent cx="3009900" cy="58419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3009900" cy="584199"/>
                    </a:xfrm>
                    <a:prstGeom prst="rect">
                      <a:avLst/>
                    </a:prstGeom>
                    <a:noFill/>
                    <a:ln>
                      <a:noFill/>
                    </a:ln>
                  </pic:spPr>
                </pic:pic>
              </a:graphicData>
            </a:graphic>
          </wp:inline>
        </w:drawing>
      </w:r>
    </w:p>
    <w:p w14:paraId="12E5D484" w14:textId="77777777" w:rsidR="00D32375" w:rsidRDefault="00D32375">
      <w:pPr>
        <w:pStyle w:val="Body"/>
      </w:pPr>
    </w:p>
    <w:p w14:paraId="16167D09" w14:textId="77777777" w:rsidR="00D32375" w:rsidRDefault="00000000">
      <w:pPr>
        <w:pStyle w:val="Caption"/>
      </w:pPr>
      <w:r>
        <w:t>Agnus Dei</w:t>
      </w:r>
      <w:r>
        <w:tab/>
      </w:r>
      <w:r>
        <w:rPr>
          <w:rStyle w:val="Subcaption"/>
          <w:b w:val="0"/>
        </w:rPr>
        <w:t>LSB 198</w:t>
      </w:r>
    </w:p>
    <w:p w14:paraId="77C774C5" w14:textId="77777777" w:rsidR="00D32375" w:rsidRDefault="00000000">
      <w:pPr>
        <w:pStyle w:val="Image"/>
      </w:pPr>
      <w:r>
        <w:rPr>
          <w:noProof/>
        </w:rPr>
        <w:drawing>
          <wp:inline distT="0" distB="0" distL="0" distR="0" wp14:anchorId="211DFD8E" wp14:editId="1694F346">
            <wp:extent cx="4346448" cy="54864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346448" cy="548640"/>
                    </a:xfrm>
                    <a:prstGeom prst="rect">
                      <a:avLst/>
                    </a:prstGeom>
                    <a:noFill/>
                    <a:ln>
                      <a:noFill/>
                    </a:ln>
                  </pic:spPr>
                </pic:pic>
              </a:graphicData>
            </a:graphic>
          </wp:inline>
        </w:drawing>
      </w:r>
    </w:p>
    <w:p w14:paraId="39D793BE" w14:textId="77777777" w:rsidR="00D32375" w:rsidRDefault="00000000">
      <w:pPr>
        <w:pStyle w:val="Image"/>
      </w:pPr>
      <w:r>
        <w:rPr>
          <w:noProof/>
        </w:rPr>
        <w:lastRenderedPageBreak/>
        <w:drawing>
          <wp:inline distT="0" distB="0" distL="0" distR="0" wp14:anchorId="6B45913B" wp14:editId="66E1653D">
            <wp:extent cx="4346448" cy="61112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346448" cy="611124"/>
                    </a:xfrm>
                    <a:prstGeom prst="rect">
                      <a:avLst/>
                    </a:prstGeom>
                    <a:noFill/>
                    <a:ln>
                      <a:noFill/>
                    </a:ln>
                  </pic:spPr>
                </pic:pic>
              </a:graphicData>
            </a:graphic>
          </wp:inline>
        </w:drawing>
      </w:r>
    </w:p>
    <w:p w14:paraId="1E4BA256" w14:textId="77777777" w:rsidR="00D32375" w:rsidRDefault="00000000">
      <w:pPr>
        <w:pStyle w:val="Image"/>
      </w:pPr>
      <w:r>
        <w:rPr>
          <w:noProof/>
        </w:rPr>
        <w:drawing>
          <wp:inline distT="0" distB="0" distL="0" distR="0" wp14:anchorId="6FF5C912" wp14:editId="432FB7AB">
            <wp:extent cx="4346448" cy="62026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346448" cy="620268"/>
                    </a:xfrm>
                    <a:prstGeom prst="rect">
                      <a:avLst/>
                    </a:prstGeom>
                    <a:noFill/>
                    <a:ln>
                      <a:noFill/>
                    </a:ln>
                  </pic:spPr>
                </pic:pic>
              </a:graphicData>
            </a:graphic>
          </wp:inline>
        </w:drawing>
      </w:r>
    </w:p>
    <w:p w14:paraId="569F8D90" w14:textId="77777777" w:rsidR="00D32375" w:rsidRDefault="00000000">
      <w:pPr>
        <w:pStyle w:val="Image"/>
      </w:pPr>
      <w:r>
        <w:rPr>
          <w:noProof/>
        </w:rPr>
        <w:drawing>
          <wp:inline distT="0" distB="0" distL="0" distR="0" wp14:anchorId="18A5E5FA" wp14:editId="2F746CE8">
            <wp:extent cx="4346448" cy="621792"/>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346448" cy="621792"/>
                    </a:xfrm>
                    <a:prstGeom prst="rect">
                      <a:avLst/>
                    </a:prstGeom>
                    <a:noFill/>
                    <a:ln>
                      <a:noFill/>
                    </a:ln>
                  </pic:spPr>
                </pic:pic>
              </a:graphicData>
            </a:graphic>
          </wp:inline>
        </w:drawing>
      </w:r>
    </w:p>
    <w:p w14:paraId="4206C2BA" w14:textId="77777777" w:rsidR="00D32375" w:rsidRDefault="00000000">
      <w:pPr>
        <w:pStyle w:val="Image"/>
      </w:pPr>
      <w:r>
        <w:rPr>
          <w:noProof/>
        </w:rPr>
        <w:drawing>
          <wp:inline distT="0" distB="0" distL="0" distR="0" wp14:anchorId="2082C5E4" wp14:editId="53EE8BDA">
            <wp:extent cx="4346448" cy="629412"/>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346448" cy="629412"/>
                    </a:xfrm>
                    <a:prstGeom prst="rect">
                      <a:avLst/>
                    </a:prstGeom>
                    <a:noFill/>
                    <a:ln>
                      <a:noFill/>
                    </a:ln>
                  </pic:spPr>
                </pic:pic>
              </a:graphicData>
            </a:graphic>
          </wp:inline>
        </w:drawing>
      </w:r>
    </w:p>
    <w:p w14:paraId="18692540" w14:textId="77777777" w:rsidR="00D32375" w:rsidRDefault="00000000">
      <w:pPr>
        <w:pStyle w:val="Body"/>
      </w:pPr>
      <w:r>
        <w:t xml:space="preserve"> </w:t>
      </w:r>
    </w:p>
    <w:p w14:paraId="14C6CD43" w14:textId="77777777" w:rsidR="00D32375" w:rsidRDefault="00D32375">
      <w:pPr>
        <w:pStyle w:val="Body"/>
      </w:pPr>
    </w:p>
    <w:p w14:paraId="29BD41FB" w14:textId="7C7E0B43" w:rsidR="00D32375" w:rsidRPr="005356BE" w:rsidRDefault="00000000">
      <w:pPr>
        <w:pStyle w:val="Caption"/>
        <w:rPr>
          <w:bCs/>
          <w:sz w:val="24"/>
          <w:szCs w:val="22"/>
        </w:rPr>
      </w:pPr>
      <w:r>
        <w:t xml:space="preserve">Distribution Hymn: </w:t>
      </w:r>
      <w:r w:rsidR="00506760" w:rsidRPr="005356BE">
        <w:rPr>
          <w:i/>
          <w:iCs/>
        </w:rPr>
        <w:t>“</w:t>
      </w:r>
      <w:r w:rsidRPr="005356BE">
        <w:rPr>
          <w:i/>
          <w:iCs/>
        </w:rPr>
        <w:t>Christ the Lord Is Risen Today</w:t>
      </w:r>
      <w:r w:rsidR="005356BE" w:rsidRPr="005356BE">
        <w:rPr>
          <w:i/>
          <w:iCs/>
        </w:rPr>
        <w:t>”</w:t>
      </w:r>
      <w:r>
        <w:tab/>
      </w:r>
      <w:r w:rsidRPr="005356BE">
        <w:rPr>
          <w:rStyle w:val="Subcaption"/>
          <w:bCs/>
          <w:sz w:val="22"/>
          <w:szCs w:val="22"/>
        </w:rPr>
        <w:t>LSB 469</w:t>
      </w:r>
    </w:p>
    <w:p w14:paraId="5C990E54" w14:textId="77777777" w:rsidR="00D32375" w:rsidRDefault="00000000">
      <w:pPr>
        <w:pStyle w:val="Image"/>
      </w:pPr>
      <w:r>
        <w:rPr>
          <w:noProof/>
        </w:rPr>
        <w:drawing>
          <wp:inline distT="0" distB="0" distL="0" distR="0" wp14:anchorId="017803BD" wp14:editId="74341F75">
            <wp:extent cx="4576572" cy="92354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576572" cy="923544"/>
                    </a:xfrm>
                    <a:prstGeom prst="rect">
                      <a:avLst/>
                    </a:prstGeom>
                    <a:noFill/>
                    <a:ln>
                      <a:noFill/>
                    </a:ln>
                  </pic:spPr>
                </pic:pic>
              </a:graphicData>
            </a:graphic>
          </wp:inline>
        </w:drawing>
      </w:r>
    </w:p>
    <w:p w14:paraId="76C785AD" w14:textId="77777777" w:rsidR="00D32375" w:rsidRDefault="00000000">
      <w:pPr>
        <w:pStyle w:val="Image"/>
      </w:pPr>
      <w:r>
        <w:rPr>
          <w:noProof/>
        </w:rPr>
        <w:drawing>
          <wp:inline distT="0" distB="0" distL="0" distR="0" wp14:anchorId="0EA7B562" wp14:editId="52E62294">
            <wp:extent cx="4576572" cy="9905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576572" cy="990599"/>
                    </a:xfrm>
                    <a:prstGeom prst="rect">
                      <a:avLst/>
                    </a:prstGeom>
                    <a:noFill/>
                    <a:ln>
                      <a:noFill/>
                    </a:ln>
                  </pic:spPr>
                </pic:pic>
              </a:graphicData>
            </a:graphic>
          </wp:inline>
        </w:drawing>
      </w:r>
    </w:p>
    <w:p w14:paraId="5F6043E5" w14:textId="77777777" w:rsidR="00D32375" w:rsidRDefault="00D32375">
      <w:pPr>
        <w:pStyle w:val="Body"/>
      </w:pPr>
    </w:p>
    <w:p w14:paraId="1F958329" w14:textId="77777777" w:rsidR="005356BE" w:rsidRDefault="005356BE">
      <w:pPr>
        <w:pStyle w:val="Stanza"/>
        <w:sectPr w:rsidR="005356BE" w:rsidSect="00375CC9">
          <w:type w:val="continuous"/>
          <w:pgSz w:w="12240" w:h="15840"/>
          <w:pgMar w:top="720" w:right="720" w:bottom="720" w:left="720" w:header="360" w:footer="360" w:gutter="0"/>
          <w:cols w:space="720"/>
        </w:sectPr>
      </w:pPr>
    </w:p>
    <w:p w14:paraId="0B198063" w14:textId="4A80252A" w:rsidR="00D32375" w:rsidRDefault="005356BE">
      <w:pPr>
        <w:pStyle w:val="Stanza"/>
      </w:pPr>
      <w:r>
        <w:t xml:space="preserve">5. </w:t>
      </w:r>
      <w:r w:rsidR="00000000">
        <w:t>Soar we now where Christ has led;</w:t>
      </w:r>
      <w:r w:rsidR="00000000">
        <w:br/>
      </w:r>
      <w:proofErr w:type="spellStart"/>
      <w:r w:rsidR="00000000">
        <w:t>Foll’wing</w:t>
      </w:r>
      <w:proofErr w:type="spellEnd"/>
      <w:r w:rsidR="00000000">
        <w:t xml:space="preserve"> our exalted Head.</w:t>
      </w:r>
      <w:r w:rsidR="00000000">
        <w:br/>
        <w:t>Made like Him, like Him we rise;</w:t>
      </w:r>
      <w:r w:rsidR="00000000">
        <w:br/>
        <w:t>Ours the cross, the grave, the skies.</w:t>
      </w:r>
    </w:p>
    <w:p w14:paraId="6C5F016C" w14:textId="77777777" w:rsidR="00D32375" w:rsidRDefault="00D32375">
      <w:pPr>
        <w:pStyle w:val="Body"/>
      </w:pPr>
    </w:p>
    <w:p w14:paraId="13C67390" w14:textId="14F53F99" w:rsidR="00D32375" w:rsidRDefault="005356BE">
      <w:pPr>
        <w:pStyle w:val="Stanza"/>
      </w:pPr>
      <w:r>
        <w:t xml:space="preserve">6. </w:t>
      </w:r>
      <w:r w:rsidR="00000000">
        <w:t xml:space="preserve">Hail the Lord of earth and </w:t>
      </w:r>
      <w:proofErr w:type="spellStart"/>
      <w:r w:rsidR="00000000">
        <w:t>heav’n</w:t>
      </w:r>
      <w:proofErr w:type="spellEnd"/>
      <w:r w:rsidR="00000000">
        <w:t>!</w:t>
      </w:r>
      <w:r w:rsidR="00000000">
        <w:br/>
        <w:t xml:space="preserve">Praise to Thee by both be </w:t>
      </w:r>
      <w:proofErr w:type="spellStart"/>
      <w:r w:rsidR="00000000">
        <w:t>giv’n</w:t>
      </w:r>
      <w:proofErr w:type="spellEnd"/>
      <w:r w:rsidR="00000000">
        <w:t>!</w:t>
      </w:r>
      <w:r w:rsidR="00000000">
        <w:br/>
        <w:t>Thee we greet triumphant now:</w:t>
      </w:r>
      <w:r w:rsidR="00000000">
        <w:br/>
        <w:t>Hail, the resurrection, Thou!</w:t>
      </w:r>
    </w:p>
    <w:p w14:paraId="45D586AC" w14:textId="77777777" w:rsidR="005356BE" w:rsidRDefault="005356BE">
      <w:pPr>
        <w:pStyle w:val="Copyright"/>
        <w:sectPr w:rsidR="005356BE" w:rsidSect="00375CC9">
          <w:type w:val="continuous"/>
          <w:pgSz w:w="12240" w:h="15840"/>
          <w:pgMar w:top="720" w:right="720" w:bottom="720" w:left="720" w:header="360" w:footer="360" w:gutter="0"/>
          <w:cols w:num="2" w:space="720"/>
        </w:sectPr>
      </w:pPr>
    </w:p>
    <w:p w14:paraId="3F4C215F" w14:textId="77777777" w:rsidR="00D32375" w:rsidRDefault="00000000">
      <w:pPr>
        <w:pStyle w:val="Copyright"/>
      </w:pPr>
      <w:r>
        <w:t>Text: Charles Wesley, 1707–88, alt.</w:t>
      </w:r>
      <w:r>
        <w:br/>
        <w:t>Tune: French, 13th cent.</w:t>
      </w:r>
      <w:r>
        <w:br/>
        <w:t>Text and tune: Public domain</w:t>
      </w:r>
    </w:p>
    <w:p w14:paraId="66A90CFB" w14:textId="77777777" w:rsidR="00D32375" w:rsidRDefault="00D32375">
      <w:pPr>
        <w:pStyle w:val="Body"/>
      </w:pPr>
    </w:p>
    <w:p w14:paraId="6BEFCB88" w14:textId="77777777" w:rsidR="005356BE" w:rsidRDefault="005356BE">
      <w:pPr>
        <w:pStyle w:val="Image"/>
      </w:pPr>
    </w:p>
    <w:p w14:paraId="2329C7F6" w14:textId="77777777" w:rsidR="005356BE" w:rsidRDefault="005356BE">
      <w:pPr>
        <w:pStyle w:val="Image"/>
      </w:pPr>
    </w:p>
    <w:p w14:paraId="47F87498" w14:textId="77777777" w:rsidR="005356BE" w:rsidRDefault="005356BE">
      <w:pPr>
        <w:pStyle w:val="Image"/>
      </w:pPr>
    </w:p>
    <w:p w14:paraId="3A955988" w14:textId="77777777" w:rsidR="005356BE" w:rsidRDefault="005356BE">
      <w:pPr>
        <w:pStyle w:val="Image"/>
      </w:pPr>
    </w:p>
    <w:p w14:paraId="0A9E1832" w14:textId="77777777" w:rsidR="005356BE" w:rsidRDefault="005356BE">
      <w:pPr>
        <w:pStyle w:val="Image"/>
      </w:pPr>
    </w:p>
    <w:p w14:paraId="680719D3" w14:textId="77777777" w:rsidR="005356BE" w:rsidRDefault="005356BE">
      <w:pPr>
        <w:pStyle w:val="Image"/>
      </w:pPr>
    </w:p>
    <w:p w14:paraId="281E956D" w14:textId="77777777" w:rsidR="005356BE" w:rsidRDefault="005356BE">
      <w:pPr>
        <w:pStyle w:val="Image"/>
      </w:pPr>
    </w:p>
    <w:p w14:paraId="07F23328" w14:textId="77777777" w:rsidR="005356BE" w:rsidRDefault="005356BE">
      <w:pPr>
        <w:pStyle w:val="Image"/>
      </w:pPr>
    </w:p>
    <w:p w14:paraId="52C40000" w14:textId="77777777" w:rsidR="005356BE" w:rsidRDefault="005356BE">
      <w:pPr>
        <w:pStyle w:val="Image"/>
      </w:pPr>
    </w:p>
    <w:p w14:paraId="0639E70F" w14:textId="77777777" w:rsidR="005356BE" w:rsidRDefault="005356BE">
      <w:pPr>
        <w:pStyle w:val="Image"/>
      </w:pPr>
    </w:p>
    <w:p w14:paraId="22C267D3" w14:textId="77777777" w:rsidR="005356BE" w:rsidRDefault="005356BE">
      <w:pPr>
        <w:pStyle w:val="Image"/>
      </w:pPr>
    </w:p>
    <w:p w14:paraId="3AF0CB09" w14:textId="77777777" w:rsidR="005356BE" w:rsidRDefault="005356BE">
      <w:pPr>
        <w:pStyle w:val="Image"/>
      </w:pPr>
    </w:p>
    <w:p w14:paraId="0D1029F8" w14:textId="77777777" w:rsidR="005356BE" w:rsidRDefault="005356BE">
      <w:pPr>
        <w:pStyle w:val="Image"/>
      </w:pPr>
    </w:p>
    <w:p w14:paraId="28AA3C3B" w14:textId="77777777" w:rsidR="005356BE" w:rsidRDefault="005356BE">
      <w:pPr>
        <w:pStyle w:val="Image"/>
      </w:pPr>
    </w:p>
    <w:p w14:paraId="481CF19D" w14:textId="7BD7F5FB" w:rsidR="005356BE" w:rsidRPr="005356BE" w:rsidRDefault="005356BE" w:rsidP="005356BE">
      <w:pPr>
        <w:pStyle w:val="Caption"/>
        <w:rPr>
          <w:bCs/>
          <w:sz w:val="24"/>
          <w:szCs w:val="22"/>
        </w:rPr>
      </w:pPr>
      <w:r>
        <w:lastRenderedPageBreak/>
        <w:t xml:space="preserve">Distribution Hymn: </w:t>
      </w:r>
      <w:r w:rsidRPr="005356BE">
        <w:rPr>
          <w:i/>
          <w:iCs/>
        </w:rPr>
        <w:t>“</w:t>
      </w:r>
      <w:r w:rsidRPr="005356BE">
        <w:rPr>
          <w:i/>
          <w:iCs/>
        </w:rPr>
        <w:t>Soul, Adorn Yourself with Gladness</w:t>
      </w:r>
      <w:r w:rsidRPr="005356BE">
        <w:rPr>
          <w:i/>
          <w:iCs/>
        </w:rPr>
        <w:t>”</w:t>
      </w:r>
      <w:r>
        <w:tab/>
      </w:r>
      <w:r w:rsidRPr="005356BE">
        <w:rPr>
          <w:rStyle w:val="Subcaption"/>
          <w:bCs/>
          <w:sz w:val="22"/>
          <w:szCs w:val="22"/>
        </w:rPr>
        <w:t>LSB 636</w:t>
      </w:r>
    </w:p>
    <w:p w14:paraId="58A307D5" w14:textId="4026B994" w:rsidR="00D32375" w:rsidRDefault="00000000">
      <w:pPr>
        <w:pStyle w:val="Image"/>
      </w:pPr>
      <w:r>
        <w:rPr>
          <w:noProof/>
        </w:rPr>
        <w:drawing>
          <wp:inline distT="0" distB="0" distL="0" distR="0" wp14:anchorId="61C96786" wp14:editId="06955EC4">
            <wp:extent cx="4576572" cy="935736"/>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576572" cy="935736"/>
                    </a:xfrm>
                    <a:prstGeom prst="rect">
                      <a:avLst/>
                    </a:prstGeom>
                    <a:noFill/>
                    <a:ln>
                      <a:noFill/>
                    </a:ln>
                  </pic:spPr>
                </pic:pic>
              </a:graphicData>
            </a:graphic>
          </wp:inline>
        </w:drawing>
      </w:r>
    </w:p>
    <w:p w14:paraId="01704B20" w14:textId="77777777" w:rsidR="00D32375" w:rsidRDefault="00000000">
      <w:pPr>
        <w:pStyle w:val="Image"/>
      </w:pPr>
      <w:r>
        <w:rPr>
          <w:noProof/>
        </w:rPr>
        <w:drawing>
          <wp:inline distT="0" distB="0" distL="0" distR="0" wp14:anchorId="2B614BF0" wp14:editId="4EAAFBA5">
            <wp:extent cx="4576572" cy="98602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576572" cy="986028"/>
                    </a:xfrm>
                    <a:prstGeom prst="rect">
                      <a:avLst/>
                    </a:prstGeom>
                    <a:noFill/>
                    <a:ln>
                      <a:noFill/>
                    </a:ln>
                  </pic:spPr>
                </pic:pic>
              </a:graphicData>
            </a:graphic>
          </wp:inline>
        </w:drawing>
      </w:r>
    </w:p>
    <w:p w14:paraId="4BFECECF" w14:textId="77777777" w:rsidR="00D32375" w:rsidRDefault="00000000">
      <w:pPr>
        <w:pStyle w:val="Image"/>
      </w:pPr>
      <w:r>
        <w:rPr>
          <w:noProof/>
        </w:rPr>
        <w:drawing>
          <wp:inline distT="0" distB="0" distL="0" distR="0" wp14:anchorId="1084D165" wp14:editId="5261CB1C">
            <wp:extent cx="4576572" cy="98602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576572" cy="986028"/>
                    </a:xfrm>
                    <a:prstGeom prst="rect">
                      <a:avLst/>
                    </a:prstGeom>
                    <a:noFill/>
                    <a:ln>
                      <a:noFill/>
                    </a:ln>
                  </pic:spPr>
                </pic:pic>
              </a:graphicData>
            </a:graphic>
          </wp:inline>
        </w:drawing>
      </w:r>
    </w:p>
    <w:p w14:paraId="0950C048" w14:textId="77777777" w:rsidR="00D32375" w:rsidRDefault="00000000">
      <w:pPr>
        <w:pStyle w:val="Image"/>
      </w:pPr>
      <w:r>
        <w:rPr>
          <w:noProof/>
        </w:rPr>
        <w:drawing>
          <wp:inline distT="0" distB="0" distL="0" distR="0" wp14:anchorId="0CB9CC96" wp14:editId="4EEA610C">
            <wp:extent cx="4576572" cy="97535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4576572" cy="975359"/>
                    </a:xfrm>
                    <a:prstGeom prst="rect">
                      <a:avLst/>
                    </a:prstGeom>
                    <a:noFill/>
                    <a:ln>
                      <a:noFill/>
                    </a:ln>
                  </pic:spPr>
                </pic:pic>
              </a:graphicData>
            </a:graphic>
          </wp:inline>
        </w:drawing>
      </w:r>
    </w:p>
    <w:p w14:paraId="79ED4A5E" w14:textId="77777777" w:rsidR="00D32375" w:rsidRDefault="00000000">
      <w:pPr>
        <w:pStyle w:val="Image"/>
      </w:pPr>
      <w:r>
        <w:rPr>
          <w:noProof/>
        </w:rPr>
        <w:drawing>
          <wp:inline distT="0" distB="0" distL="0" distR="0" wp14:anchorId="1099D8F0" wp14:editId="79241EEA">
            <wp:extent cx="4576572" cy="986028"/>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5"/>
                    <a:stretch>
                      <a:fillRect/>
                    </a:stretch>
                  </pic:blipFill>
                  <pic:spPr bwMode="auto">
                    <a:xfrm>
                      <a:off x="0" y="0"/>
                      <a:ext cx="4576572" cy="986028"/>
                    </a:xfrm>
                    <a:prstGeom prst="rect">
                      <a:avLst/>
                    </a:prstGeom>
                    <a:noFill/>
                    <a:ln>
                      <a:noFill/>
                    </a:ln>
                  </pic:spPr>
                </pic:pic>
              </a:graphicData>
            </a:graphic>
          </wp:inline>
        </w:drawing>
      </w:r>
    </w:p>
    <w:p w14:paraId="1F4AEB8A" w14:textId="77777777" w:rsidR="00D32375" w:rsidRDefault="00000000">
      <w:pPr>
        <w:pStyle w:val="Image"/>
      </w:pPr>
      <w:r>
        <w:rPr>
          <w:noProof/>
        </w:rPr>
        <w:drawing>
          <wp:inline distT="0" distB="0" distL="0" distR="0" wp14:anchorId="79C2EBE5" wp14:editId="45E097D1">
            <wp:extent cx="4576572" cy="98602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6"/>
                    <a:stretch>
                      <a:fillRect/>
                    </a:stretch>
                  </pic:blipFill>
                  <pic:spPr bwMode="auto">
                    <a:xfrm>
                      <a:off x="0" y="0"/>
                      <a:ext cx="4576572" cy="986028"/>
                    </a:xfrm>
                    <a:prstGeom prst="rect">
                      <a:avLst/>
                    </a:prstGeom>
                    <a:noFill/>
                    <a:ln>
                      <a:noFill/>
                    </a:ln>
                  </pic:spPr>
                </pic:pic>
              </a:graphicData>
            </a:graphic>
          </wp:inline>
        </w:drawing>
      </w:r>
    </w:p>
    <w:p w14:paraId="183ADC7C" w14:textId="77777777" w:rsidR="00D32375" w:rsidRDefault="00D32375">
      <w:pPr>
        <w:pStyle w:val="Body"/>
      </w:pPr>
    </w:p>
    <w:p w14:paraId="26763685" w14:textId="77777777" w:rsidR="005356BE" w:rsidRDefault="005356BE">
      <w:pPr>
        <w:pStyle w:val="Stanza"/>
        <w:sectPr w:rsidR="005356BE" w:rsidSect="00375CC9">
          <w:type w:val="continuous"/>
          <w:pgSz w:w="12240" w:h="15840"/>
          <w:pgMar w:top="720" w:right="720" w:bottom="720" w:left="720" w:header="360" w:footer="360" w:gutter="0"/>
          <w:cols w:space="720"/>
        </w:sectPr>
      </w:pPr>
    </w:p>
    <w:p w14:paraId="2529423D" w14:textId="14291804" w:rsidR="00D32375" w:rsidRDefault="005356BE">
      <w:pPr>
        <w:pStyle w:val="Stanza"/>
      </w:pPr>
      <w:r>
        <w:t xml:space="preserve">5. </w:t>
      </w:r>
      <w:r w:rsidR="00000000">
        <w:t>Jesus, source of lasting pleasure,</w:t>
      </w:r>
      <w:r w:rsidR="00000000">
        <w:br/>
        <w:t>Truest friend, and dearest treasure,</w:t>
      </w:r>
      <w:r w:rsidR="00000000">
        <w:br/>
        <w:t xml:space="preserve">    Peace beyond all understanding,</w:t>
      </w:r>
      <w:r w:rsidR="00000000">
        <w:br/>
        <w:t xml:space="preserve">    Joy into all life expanding:</w:t>
      </w:r>
      <w:r w:rsidR="00000000">
        <w:br/>
        <w:t>Humbly now, I bow before You;</w:t>
      </w:r>
      <w:r w:rsidR="00000000">
        <w:br/>
        <w:t>Love incarnate, I adore You;</w:t>
      </w:r>
      <w:r w:rsidR="00000000">
        <w:br/>
        <w:t xml:space="preserve">    Worthily let me receive You</w:t>
      </w:r>
      <w:r w:rsidR="00000000">
        <w:br/>
        <w:t xml:space="preserve">    And, so favored, never leave You.</w:t>
      </w:r>
    </w:p>
    <w:p w14:paraId="3ADED2AF" w14:textId="77777777" w:rsidR="00D32375" w:rsidRDefault="00D32375">
      <w:pPr>
        <w:pStyle w:val="Body"/>
      </w:pPr>
    </w:p>
    <w:p w14:paraId="11456A14" w14:textId="085BB44A" w:rsidR="00D32375" w:rsidRDefault="005356BE">
      <w:pPr>
        <w:pStyle w:val="Stanza"/>
      </w:pPr>
      <w:r>
        <w:t xml:space="preserve">6. </w:t>
      </w:r>
      <w:r w:rsidR="00000000">
        <w:t>Jesus, sun of life, my splendor,</w:t>
      </w:r>
      <w:r w:rsidR="00000000">
        <w:br/>
        <w:t>Jesus, friend of friends, most tender,</w:t>
      </w:r>
      <w:r w:rsidR="00000000">
        <w:br/>
        <w:t xml:space="preserve">    Jesus, joy of my desiring,</w:t>
      </w:r>
      <w:r w:rsidR="00000000">
        <w:br/>
        <w:t xml:space="preserve">    Fount of life, my soul inspiring:</w:t>
      </w:r>
      <w:r w:rsidR="00000000">
        <w:br/>
        <w:t>At Your feet I cry, my maker,</w:t>
      </w:r>
      <w:r w:rsidR="00000000">
        <w:br/>
        <w:t>Let me be a fit partaker</w:t>
      </w:r>
      <w:r w:rsidR="00000000">
        <w:br/>
        <w:t xml:space="preserve">    Of this </w:t>
      </w:r>
      <w:proofErr w:type="spellStart"/>
      <w:r w:rsidR="00000000">
        <w:t>blessèd</w:t>
      </w:r>
      <w:proofErr w:type="spellEnd"/>
      <w:r w:rsidR="00000000">
        <w:t xml:space="preserve"> food from heaven,</w:t>
      </w:r>
      <w:r w:rsidR="00000000">
        <w:br/>
        <w:t xml:space="preserve">    For our good, </w:t>
      </w:r>
      <w:proofErr w:type="gramStart"/>
      <w:r w:rsidR="00000000">
        <w:t>Your</w:t>
      </w:r>
      <w:proofErr w:type="gramEnd"/>
      <w:r w:rsidR="00000000">
        <w:t xml:space="preserve"> glory, given.</w:t>
      </w:r>
    </w:p>
    <w:p w14:paraId="2BD40EA0" w14:textId="30F4B09A" w:rsidR="00D32375" w:rsidRDefault="005356BE">
      <w:pPr>
        <w:pStyle w:val="Stanza"/>
      </w:pPr>
      <w:r>
        <w:t xml:space="preserve">7. </w:t>
      </w:r>
      <w:r w:rsidR="00000000">
        <w:t>Lord, by love and mercy driven,</w:t>
      </w:r>
      <w:r w:rsidR="00000000">
        <w:br/>
        <w:t>You once left Your throne in heaven</w:t>
      </w:r>
      <w:r w:rsidR="00000000">
        <w:br/>
        <w:t xml:space="preserve">    On the cross for me to languish</w:t>
      </w:r>
      <w:r w:rsidR="00000000">
        <w:br/>
        <w:t xml:space="preserve">    And to die in bitter anguish,</w:t>
      </w:r>
      <w:r w:rsidR="00000000">
        <w:br/>
        <w:t>To forego all joy and gladness</w:t>
      </w:r>
      <w:r w:rsidR="00000000">
        <w:br/>
        <w:t>And to shed Your blood in sadness.</w:t>
      </w:r>
      <w:r w:rsidR="00000000">
        <w:br/>
        <w:t xml:space="preserve">    By this blood redeemed and living,</w:t>
      </w:r>
      <w:r w:rsidR="00000000">
        <w:br/>
        <w:t xml:space="preserve">    Lord, I praise You with thanksgiving.</w:t>
      </w:r>
    </w:p>
    <w:p w14:paraId="0141D0F1" w14:textId="77777777" w:rsidR="00D32375" w:rsidRDefault="00D32375">
      <w:pPr>
        <w:pStyle w:val="Body"/>
      </w:pPr>
    </w:p>
    <w:p w14:paraId="54F96599" w14:textId="68D09F25" w:rsidR="00D32375" w:rsidRDefault="005356BE">
      <w:pPr>
        <w:pStyle w:val="Stanza"/>
      </w:pPr>
      <w:r>
        <w:t xml:space="preserve">8. </w:t>
      </w:r>
      <w:r w:rsidR="00000000">
        <w:t>Jesus, bread of life, I pray You,</w:t>
      </w:r>
      <w:r w:rsidR="00000000">
        <w:br/>
        <w:t>Let me gladly here obey You.</w:t>
      </w:r>
      <w:r w:rsidR="00000000">
        <w:br/>
        <w:t xml:space="preserve">    By Your love I am invited,</w:t>
      </w:r>
      <w:r w:rsidR="00000000">
        <w:br/>
        <w:t xml:space="preserve">    Be Your love with love requited;</w:t>
      </w:r>
      <w:r w:rsidR="00000000">
        <w:br/>
        <w:t>By this Supper let me measure,</w:t>
      </w:r>
      <w:r w:rsidR="00000000">
        <w:br/>
        <w:t>Lord, how vast and deep love’s treasure.</w:t>
      </w:r>
      <w:r w:rsidR="00000000">
        <w:br/>
        <w:t xml:space="preserve">    Through the gift of grace You give me</w:t>
      </w:r>
      <w:r w:rsidR="00000000">
        <w:br/>
        <w:t xml:space="preserve">    As Your guest in </w:t>
      </w:r>
      <w:proofErr w:type="spellStart"/>
      <w:r w:rsidR="00000000">
        <w:t>heav’n</w:t>
      </w:r>
      <w:proofErr w:type="spellEnd"/>
      <w:r w:rsidR="00000000">
        <w:t xml:space="preserve"> receive me.</w:t>
      </w:r>
    </w:p>
    <w:p w14:paraId="20164B42" w14:textId="77777777" w:rsidR="005356BE" w:rsidRDefault="005356BE">
      <w:pPr>
        <w:pStyle w:val="Copyright"/>
        <w:sectPr w:rsidR="005356BE" w:rsidSect="00375CC9">
          <w:type w:val="continuous"/>
          <w:pgSz w:w="12240" w:h="15840"/>
          <w:pgMar w:top="720" w:right="720" w:bottom="720" w:left="720" w:header="360" w:footer="360" w:gutter="0"/>
          <w:cols w:num="2" w:space="720"/>
        </w:sectPr>
      </w:pPr>
    </w:p>
    <w:p w14:paraId="7EBB7353" w14:textId="77777777" w:rsidR="00D32375" w:rsidRDefault="00000000">
      <w:pPr>
        <w:pStyle w:val="Copyright"/>
      </w:pPr>
      <w:r>
        <w:t>Text: Johann Franck, 1618–77; (</w:t>
      </w:r>
      <w:proofErr w:type="spellStart"/>
      <w:r>
        <w:t>sts</w:t>
      </w:r>
      <w:proofErr w:type="spellEnd"/>
      <w:r>
        <w:t>. 1, 4–5): tr. Lutheran Book of Worship, 1978; (</w:t>
      </w:r>
      <w:proofErr w:type="spellStart"/>
      <w:r>
        <w:t>sts</w:t>
      </w:r>
      <w:proofErr w:type="spellEnd"/>
      <w:r>
        <w:t>. 2–3, 6–8): tr. Catherine Winkworth, 1827–78, alt.</w:t>
      </w:r>
      <w:r>
        <w:br/>
        <w:t xml:space="preserve">Tune: Johann </w:t>
      </w:r>
      <w:proofErr w:type="spellStart"/>
      <w:r>
        <w:t>Crüger</w:t>
      </w:r>
      <w:proofErr w:type="spellEnd"/>
      <w:r>
        <w:t>, 1598–1662</w:t>
      </w:r>
      <w:r>
        <w:br/>
      </w:r>
      <w:r>
        <w:lastRenderedPageBreak/>
        <w:t>Text (</w:t>
      </w:r>
      <w:proofErr w:type="spellStart"/>
      <w:r>
        <w:t>sts</w:t>
      </w:r>
      <w:proofErr w:type="spellEnd"/>
      <w:r>
        <w:t>. 1, 4–5): © 1978 Lutheran Book of Worship. Used by permission: LSB Hymn License no. 110002144</w:t>
      </w:r>
      <w:r>
        <w:br/>
        <w:t>Text (</w:t>
      </w:r>
      <w:proofErr w:type="spellStart"/>
      <w:r>
        <w:t>sts</w:t>
      </w:r>
      <w:proofErr w:type="spellEnd"/>
      <w:r>
        <w:t>. 2–3, 6–8) and tune: Public domain</w:t>
      </w:r>
    </w:p>
    <w:p w14:paraId="78442D29" w14:textId="77777777" w:rsidR="00D32375" w:rsidRDefault="00D32375">
      <w:pPr>
        <w:pStyle w:val="Body"/>
      </w:pPr>
    </w:p>
    <w:p w14:paraId="6A858164" w14:textId="77777777" w:rsidR="00D32375" w:rsidRDefault="00000000">
      <w:pPr>
        <w:pStyle w:val="Caption"/>
      </w:pPr>
      <w:r>
        <w:t>Nunc Dimittis</w:t>
      </w:r>
      <w:r>
        <w:tab/>
      </w:r>
      <w:r>
        <w:rPr>
          <w:rStyle w:val="Subcaption"/>
          <w:b w:val="0"/>
        </w:rPr>
        <w:t>LSB 199</w:t>
      </w:r>
    </w:p>
    <w:p w14:paraId="1EC1D124" w14:textId="77777777" w:rsidR="00D32375" w:rsidRDefault="00000000">
      <w:pPr>
        <w:pStyle w:val="Image"/>
      </w:pPr>
      <w:r>
        <w:rPr>
          <w:noProof/>
        </w:rPr>
        <w:drawing>
          <wp:inline distT="0" distB="0" distL="0" distR="0" wp14:anchorId="542D0EDB" wp14:editId="5F9FD0E8">
            <wp:extent cx="4355592" cy="54711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7"/>
                    <a:stretch>
                      <a:fillRect/>
                    </a:stretch>
                  </pic:blipFill>
                  <pic:spPr bwMode="auto">
                    <a:xfrm>
                      <a:off x="0" y="0"/>
                      <a:ext cx="4355592" cy="547116"/>
                    </a:xfrm>
                    <a:prstGeom prst="rect">
                      <a:avLst/>
                    </a:prstGeom>
                    <a:noFill/>
                    <a:ln>
                      <a:noFill/>
                    </a:ln>
                  </pic:spPr>
                </pic:pic>
              </a:graphicData>
            </a:graphic>
          </wp:inline>
        </w:drawing>
      </w:r>
    </w:p>
    <w:p w14:paraId="0C811691" w14:textId="77777777" w:rsidR="00D32375" w:rsidRDefault="00000000">
      <w:pPr>
        <w:pStyle w:val="Body"/>
      </w:pPr>
      <w:r>
        <w:t xml:space="preserve"> </w:t>
      </w:r>
    </w:p>
    <w:p w14:paraId="4F4B6CE6" w14:textId="77777777" w:rsidR="00D32375" w:rsidRDefault="00000000">
      <w:pPr>
        <w:pStyle w:val="Image"/>
      </w:pPr>
      <w:r>
        <w:rPr>
          <w:noProof/>
        </w:rPr>
        <w:drawing>
          <wp:inline distT="0" distB="0" distL="0" distR="0" wp14:anchorId="111E3CF6" wp14:editId="50155354">
            <wp:extent cx="4355592" cy="59131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8"/>
                    <a:stretch>
                      <a:fillRect/>
                    </a:stretch>
                  </pic:blipFill>
                  <pic:spPr bwMode="auto">
                    <a:xfrm>
                      <a:off x="0" y="0"/>
                      <a:ext cx="4355592" cy="591312"/>
                    </a:xfrm>
                    <a:prstGeom prst="rect">
                      <a:avLst/>
                    </a:prstGeom>
                    <a:noFill/>
                    <a:ln>
                      <a:noFill/>
                    </a:ln>
                  </pic:spPr>
                </pic:pic>
              </a:graphicData>
            </a:graphic>
          </wp:inline>
        </w:drawing>
      </w:r>
    </w:p>
    <w:p w14:paraId="1B9DA48D" w14:textId="77777777" w:rsidR="00D32375" w:rsidRDefault="00000000">
      <w:pPr>
        <w:pStyle w:val="Body"/>
      </w:pPr>
      <w:r>
        <w:t xml:space="preserve"> </w:t>
      </w:r>
    </w:p>
    <w:p w14:paraId="09BE6568" w14:textId="77777777" w:rsidR="00D32375" w:rsidRDefault="00000000">
      <w:pPr>
        <w:pStyle w:val="Image"/>
      </w:pPr>
      <w:r>
        <w:rPr>
          <w:noProof/>
        </w:rPr>
        <w:drawing>
          <wp:inline distT="0" distB="0" distL="0" distR="0" wp14:anchorId="5D2A8C90" wp14:editId="445F625A">
            <wp:extent cx="4355592" cy="62484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9"/>
                    <a:stretch>
                      <a:fillRect/>
                    </a:stretch>
                  </pic:blipFill>
                  <pic:spPr bwMode="auto">
                    <a:xfrm>
                      <a:off x="0" y="0"/>
                      <a:ext cx="4355592" cy="624840"/>
                    </a:xfrm>
                    <a:prstGeom prst="rect">
                      <a:avLst/>
                    </a:prstGeom>
                    <a:noFill/>
                    <a:ln>
                      <a:noFill/>
                    </a:ln>
                  </pic:spPr>
                </pic:pic>
              </a:graphicData>
            </a:graphic>
          </wp:inline>
        </w:drawing>
      </w:r>
    </w:p>
    <w:p w14:paraId="6844F263" w14:textId="77777777" w:rsidR="00D32375" w:rsidRDefault="00000000">
      <w:pPr>
        <w:pStyle w:val="Body"/>
      </w:pPr>
      <w:r>
        <w:t xml:space="preserve"> </w:t>
      </w:r>
    </w:p>
    <w:p w14:paraId="3813B53A" w14:textId="77777777" w:rsidR="00D32375" w:rsidRDefault="00000000">
      <w:pPr>
        <w:pStyle w:val="Image"/>
      </w:pPr>
      <w:r>
        <w:rPr>
          <w:noProof/>
        </w:rPr>
        <w:drawing>
          <wp:inline distT="0" distB="0" distL="0" distR="0" wp14:anchorId="1A4D0212" wp14:editId="17552B2F">
            <wp:extent cx="4355592" cy="606551"/>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0"/>
                    <a:stretch>
                      <a:fillRect/>
                    </a:stretch>
                  </pic:blipFill>
                  <pic:spPr bwMode="auto">
                    <a:xfrm>
                      <a:off x="0" y="0"/>
                      <a:ext cx="4355592" cy="606551"/>
                    </a:xfrm>
                    <a:prstGeom prst="rect">
                      <a:avLst/>
                    </a:prstGeom>
                    <a:noFill/>
                    <a:ln>
                      <a:noFill/>
                    </a:ln>
                  </pic:spPr>
                </pic:pic>
              </a:graphicData>
            </a:graphic>
          </wp:inline>
        </w:drawing>
      </w:r>
    </w:p>
    <w:p w14:paraId="671C562C" w14:textId="77777777" w:rsidR="00D32375" w:rsidRDefault="00000000">
      <w:pPr>
        <w:pStyle w:val="Body"/>
      </w:pPr>
      <w:r>
        <w:t xml:space="preserve"> </w:t>
      </w:r>
    </w:p>
    <w:p w14:paraId="4522C999" w14:textId="77777777" w:rsidR="00D32375" w:rsidRDefault="00000000">
      <w:pPr>
        <w:pStyle w:val="Image"/>
      </w:pPr>
      <w:r>
        <w:rPr>
          <w:noProof/>
        </w:rPr>
        <w:drawing>
          <wp:inline distT="0" distB="0" distL="0" distR="0" wp14:anchorId="396657DB" wp14:editId="264545BA">
            <wp:extent cx="4355592" cy="620267"/>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1"/>
                    <a:stretch>
                      <a:fillRect/>
                    </a:stretch>
                  </pic:blipFill>
                  <pic:spPr bwMode="auto">
                    <a:xfrm>
                      <a:off x="0" y="0"/>
                      <a:ext cx="4355592" cy="620267"/>
                    </a:xfrm>
                    <a:prstGeom prst="rect">
                      <a:avLst/>
                    </a:prstGeom>
                    <a:noFill/>
                    <a:ln>
                      <a:noFill/>
                    </a:ln>
                  </pic:spPr>
                </pic:pic>
              </a:graphicData>
            </a:graphic>
          </wp:inline>
        </w:drawing>
      </w:r>
    </w:p>
    <w:p w14:paraId="629CD6D6" w14:textId="77777777" w:rsidR="00D32375" w:rsidRDefault="00000000">
      <w:pPr>
        <w:pStyle w:val="Body"/>
      </w:pPr>
      <w:r>
        <w:t xml:space="preserve"> </w:t>
      </w:r>
    </w:p>
    <w:p w14:paraId="35EAAAEE" w14:textId="77777777" w:rsidR="00D32375" w:rsidRDefault="00000000">
      <w:pPr>
        <w:pStyle w:val="Image"/>
      </w:pPr>
      <w:r>
        <w:rPr>
          <w:noProof/>
        </w:rPr>
        <w:drawing>
          <wp:inline distT="0" distB="0" distL="0" distR="0" wp14:anchorId="4A90A9E4" wp14:editId="2AD267F2">
            <wp:extent cx="4355592" cy="615695"/>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2"/>
                    <a:stretch>
                      <a:fillRect/>
                    </a:stretch>
                  </pic:blipFill>
                  <pic:spPr bwMode="auto">
                    <a:xfrm>
                      <a:off x="0" y="0"/>
                      <a:ext cx="4355592" cy="615695"/>
                    </a:xfrm>
                    <a:prstGeom prst="rect">
                      <a:avLst/>
                    </a:prstGeom>
                    <a:noFill/>
                    <a:ln>
                      <a:noFill/>
                    </a:ln>
                  </pic:spPr>
                </pic:pic>
              </a:graphicData>
            </a:graphic>
          </wp:inline>
        </w:drawing>
      </w:r>
    </w:p>
    <w:p w14:paraId="06AC487A" w14:textId="77777777" w:rsidR="00D32375" w:rsidRDefault="00000000">
      <w:pPr>
        <w:pStyle w:val="Body"/>
      </w:pPr>
      <w:r>
        <w:t xml:space="preserve"> </w:t>
      </w:r>
    </w:p>
    <w:p w14:paraId="1A6525E6" w14:textId="77777777" w:rsidR="00D32375" w:rsidRDefault="00000000">
      <w:pPr>
        <w:pStyle w:val="Image"/>
      </w:pPr>
      <w:r>
        <w:rPr>
          <w:noProof/>
        </w:rPr>
        <w:drawing>
          <wp:inline distT="0" distB="0" distL="0" distR="0" wp14:anchorId="64EA79C4" wp14:editId="124E3FA7">
            <wp:extent cx="4355592" cy="614172"/>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3"/>
                    <a:stretch>
                      <a:fillRect/>
                    </a:stretch>
                  </pic:blipFill>
                  <pic:spPr bwMode="auto">
                    <a:xfrm>
                      <a:off x="0" y="0"/>
                      <a:ext cx="4355592" cy="614172"/>
                    </a:xfrm>
                    <a:prstGeom prst="rect">
                      <a:avLst/>
                    </a:prstGeom>
                    <a:noFill/>
                    <a:ln>
                      <a:noFill/>
                    </a:ln>
                  </pic:spPr>
                </pic:pic>
              </a:graphicData>
            </a:graphic>
          </wp:inline>
        </w:drawing>
      </w:r>
    </w:p>
    <w:p w14:paraId="356B9729" w14:textId="77777777" w:rsidR="00D32375" w:rsidRDefault="00000000">
      <w:pPr>
        <w:pStyle w:val="Body"/>
      </w:pPr>
      <w:r>
        <w:t xml:space="preserve"> </w:t>
      </w:r>
    </w:p>
    <w:p w14:paraId="7B92D8FB" w14:textId="77777777" w:rsidR="00D32375" w:rsidRDefault="00D32375">
      <w:pPr>
        <w:pStyle w:val="Body"/>
      </w:pPr>
    </w:p>
    <w:p w14:paraId="4B9B1443" w14:textId="77777777" w:rsidR="00D32375" w:rsidRDefault="00000000">
      <w:pPr>
        <w:pStyle w:val="Caption"/>
      </w:pPr>
      <w:r>
        <w:t>Thanksgiving</w:t>
      </w:r>
      <w:r>
        <w:tab/>
      </w:r>
      <w:r>
        <w:rPr>
          <w:rStyle w:val="Subcaption"/>
          <w:b w:val="0"/>
        </w:rPr>
        <w:t>LSB 200</w:t>
      </w:r>
    </w:p>
    <w:p w14:paraId="17652A94" w14:textId="77777777" w:rsidR="00D32375" w:rsidRDefault="00000000">
      <w:pPr>
        <w:pStyle w:val="LSBResponsorial"/>
      </w:pPr>
      <w:r>
        <w:rPr>
          <w:rStyle w:val="LSBSymbol"/>
        </w:rPr>
        <w:t>A</w:t>
      </w:r>
      <w:r>
        <w:tab/>
        <w:t>O give thanks unto the Lord, for He is good,</w:t>
      </w:r>
    </w:p>
    <w:p w14:paraId="1F1F3A3F" w14:textId="77777777" w:rsidR="00D32375" w:rsidRDefault="00000000">
      <w:pPr>
        <w:pStyle w:val="Body"/>
      </w:pPr>
      <w:r>
        <w:t xml:space="preserve"> </w:t>
      </w:r>
    </w:p>
    <w:p w14:paraId="0C0A4B7F" w14:textId="77777777" w:rsidR="00D32375" w:rsidRDefault="00000000">
      <w:pPr>
        <w:pStyle w:val="Image"/>
      </w:pPr>
      <w:r>
        <w:rPr>
          <w:noProof/>
        </w:rPr>
        <w:drawing>
          <wp:inline distT="0" distB="0" distL="0" distR="0" wp14:anchorId="5EECAF46" wp14:editId="390D06D1">
            <wp:extent cx="3365500" cy="54609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4"/>
                    <a:stretch>
                      <a:fillRect/>
                    </a:stretch>
                  </pic:blipFill>
                  <pic:spPr bwMode="auto">
                    <a:xfrm>
                      <a:off x="0" y="0"/>
                      <a:ext cx="3365500" cy="546099"/>
                    </a:xfrm>
                    <a:prstGeom prst="rect">
                      <a:avLst/>
                    </a:prstGeom>
                    <a:noFill/>
                    <a:ln>
                      <a:noFill/>
                    </a:ln>
                  </pic:spPr>
                </pic:pic>
              </a:graphicData>
            </a:graphic>
          </wp:inline>
        </w:drawing>
      </w:r>
    </w:p>
    <w:p w14:paraId="01FEFAFE" w14:textId="77777777" w:rsidR="00D32375" w:rsidRDefault="00D32375">
      <w:pPr>
        <w:pStyle w:val="Body"/>
      </w:pPr>
    </w:p>
    <w:p w14:paraId="2DEF8A10" w14:textId="77777777" w:rsidR="00D32375" w:rsidRDefault="00000000">
      <w:pPr>
        <w:pStyle w:val="Caption"/>
      </w:pPr>
      <w:r>
        <w:t>Post-Communion Collect</w:t>
      </w:r>
    </w:p>
    <w:p w14:paraId="59904C99" w14:textId="77777777" w:rsidR="00D32375" w:rsidRDefault="00000000">
      <w:pPr>
        <w:pStyle w:val="LSBResponsorial"/>
      </w:pPr>
      <w:r>
        <w:rPr>
          <w:rStyle w:val="LSBSymbol"/>
        </w:rPr>
        <w:t>A</w:t>
      </w:r>
      <w:r>
        <w:tab/>
        <w:t>Let us pray.</w:t>
      </w:r>
    </w:p>
    <w:p w14:paraId="0FD770B0" w14:textId="77777777" w:rsidR="00D32375"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70AC104" w14:textId="77777777" w:rsidR="00D32375" w:rsidRDefault="00000000">
      <w:pPr>
        <w:pStyle w:val="Body"/>
      </w:pPr>
      <w:r>
        <w:t xml:space="preserve"> </w:t>
      </w:r>
    </w:p>
    <w:p w14:paraId="529B8F51" w14:textId="77777777" w:rsidR="00D32375" w:rsidRDefault="00000000">
      <w:pPr>
        <w:pStyle w:val="Image"/>
      </w:pPr>
      <w:r>
        <w:rPr>
          <w:noProof/>
        </w:rPr>
        <w:drawing>
          <wp:inline distT="0" distB="0" distL="0" distR="0" wp14:anchorId="43CB5977" wp14:editId="6B340664">
            <wp:extent cx="2768600" cy="5715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5"/>
                    <a:stretch>
                      <a:fillRect/>
                    </a:stretch>
                  </pic:blipFill>
                  <pic:spPr bwMode="auto">
                    <a:xfrm>
                      <a:off x="0" y="0"/>
                      <a:ext cx="2768600" cy="571500"/>
                    </a:xfrm>
                    <a:prstGeom prst="rect">
                      <a:avLst/>
                    </a:prstGeom>
                    <a:noFill/>
                    <a:ln>
                      <a:noFill/>
                    </a:ln>
                  </pic:spPr>
                </pic:pic>
              </a:graphicData>
            </a:graphic>
          </wp:inline>
        </w:drawing>
      </w:r>
    </w:p>
    <w:p w14:paraId="34D6009A" w14:textId="77777777" w:rsidR="00D32375" w:rsidRDefault="00D32375">
      <w:pPr>
        <w:pStyle w:val="Body"/>
      </w:pPr>
    </w:p>
    <w:p w14:paraId="10E1D62F" w14:textId="77777777" w:rsidR="00D32375" w:rsidRDefault="00000000">
      <w:pPr>
        <w:pStyle w:val="Caption"/>
      </w:pPr>
      <w:r>
        <w:lastRenderedPageBreak/>
        <w:t>Salutation</w:t>
      </w:r>
      <w:r>
        <w:tab/>
      </w:r>
      <w:r>
        <w:rPr>
          <w:rStyle w:val="Subcaption"/>
          <w:b w:val="0"/>
        </w:rPr>
        <w:t>LSB 201</w:t>
      </w:r>
    </w:p>
    <w:p w14:paraId="42E2926E" w14:textId="77777777" w:rsidR="00D32375" w:rsidRDefault="00000000">
      <w:pPr>
        <w:pStyle w:val="LSBResponsorial"/>
      </w:pPr>
      <w:r>
        <w:rPr>
          <w:rStyle w:val="LSBSymbol"/>
        </w:rPr>
        <w:t>P</w:t>
      </w:r>
      <w:r>
        <w:tab/>
        <w:t>The Lord be with you.</w:t>
      </w:r>
    </w:p>
    <w:p w14:paraId="09185923" w14:textId="77777777" w:rsidR="00D32375" w:rsidRDefault="00000000">
      <w:pPr>
        <w:pStyle w:val="Body"/>
      </w:pPr>
      <w:r>
        <w:t xml:space="preserve"> </w:t>
      </w:r>
    </w:p>
    <w:p w14:paraId="062038A9" w14:textId="77777777" w:rsidR="00D32375" w:rsidRDefault="00000000">
      <w:pPr>
        <w:pStyle w:val="Image"/>
      </w:pPr>
      <w:r>
        <w:rPr>
          <w:noProof/>
        </w:rPr>
        <w:drawing>
          <wp:inline distT="0" distB="0" distL="0" distR="0" wp14:anchorId="45E61434" wp14:editId="26A1DBB2">
            <wp:extent cx="2844800" cy="5460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6"/>
                    <a:stretch>
                      <a:fillRect/>
                    </a:stretch>
                  </pic:blipFill>
                  <pic:spPr bwMode="auto">
                    <a:xfrm>
                      <a:off x="0" y="0"/>
                      <a:ext cx="2844800" cy="546099"/>
                    </a:xfrm>
                    <a:prstGeom prst="rect">
                      <a:avLst/>
                    </a:prstGeom>
                    <a:noFill/>
                    <a:ln>
                      <a:noFill/>
                    </a:ln>
                  </pic:spPr>
                </pic:pic>
              </a:graphicData>
            </a:graphic>
          </wp:inline>
        </w:drawing>
      </w:r>
    </w:p>
    <w:p w14:paraId="1D2A4D90" w14:textId="77777777" w:rsidR="00D32375" w:rsidRDefault="00D32375">
      <w:pPr>
        <w:pStyle w:val="Body"/>
      </w:pPr>
    </w:p>
    <w:p w14:paraId="7AEE608E" w14:textId="77777777" w:rsidR="00D32375" w:rsidRDefault="00000000">
      <w:pPr>
        <w:pStyle w:val="Caption"/>
      </w:pPr>
      <w:proofErr w:type="spellStart"/>
      <w:r>
        <w:t>Benedicamus</w:t>
      </w:r>
      <w:proofErr w:type="spellEnd"/>
      <w:r>
        <w:tab/>
      </w:r>
      <w:r>
        <w:rPr>
          <w:rStyle w:val="Subcaption"/>
          <w:b w:val="0"/>
        </w:rPr>
        <w:t>LSB 202</w:t>
      </w:r>
    </w:p>
    <w:p w14:paraId="25FB2039" w14:textId="77777777" w:rsidR="00D32375" w:rsidRDefault="00000000">
      <w:pPr>
        <w:pStyle w:val="LSBResponsorial"/>
      </w:pPr>
      <w:r>
        <w:rPr>
          <w:rStyle w:val="LSBSymbol"/>
        </w:rPr>
        <w:t>A</w:t>
      </w:r>
      <w:r>
        <w:tab/>
        <w:t>Bless we the Lord.</w:t>
      </w:r>
    </w:p>
    <w:p w14:paraId="2E0FEF45" w14:textId="77777777" w:rsidR="00D32375" w:rsidRDefault="00000000">
      <w:pPr>
        <w:pStyle w:val="Body"/>
      </w:pPr>
      <w:r>
        <w:t xml:space="preserve"> </w:t>
      </w:r>
    </w:p>
    <w:p w14:paraId="345AE543" w14:textId="77777777" w:rsidR="00D32375" w:rsidRDefault="00000000">
      <w:pPr>
        <w:pStyle w:val="Image"/>
      </w:pPr>
      <w:r>
        <w:rPr>
          <w:noProof/>
        </w:rPr>
        <w:drawing>
          <wp:inline distT="0" distB="0" distL="0" distR="0" wp14:anchorId="2A75F61C" wp14:editId="0A6F5DBA">
            <wp:extent cx="2616200" cy="5334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7"/>
                    <a:stretch>
                      <a:fillRect/>
                    </a:stretch>
                  </pic:blipFill>
                  <pic:spPr bwMode="auto">
                    <a:xfrm>
                      <a:off x="0" y="0"/>
                      <a:ext cx="2616200" cy="533400"/>
                    </a:xfrm>
                    <a:prstGeom prst="rect">
                      <a:avLst/>
                    </a:prstGeom>
                    <a:noFill/>
                    <a:ln>
                      <a:noFill/>
                    </a:ln>
                  </pic:spPr>
                </pic:pic>
              </a:graphicData>
            </a:graphic>
          </wp:inline>
        </w:drawing>
      </w:r>
    </w:p>
    <w:p w14:paraId="1E1A01DA" w14:textId="77777777" w:rsidR="00D32375" w:rsidRDefault="00D32375">
      <w:pPr>
        <w:pStyle w:val="Body"/>
      </w:pPr>
    </w:p>
    <w:p w14:paraId="66C5B8BF" w14:textId="77777777" w:rsidR="00D32375" w:rsidRDefault="00000000">
      <w:pPr>
        <w:pStyle w:val="Caption"/>
      </w:pPr>
      <w:r>
        <w:t>Benediction</w:t>
      </w:r>
      <w:r>
        <w:tab/>
      </w:r>
      <w:r>
        <w:rPr>
          <w:rStyle w:val="Subcaption"/>
          <w:b w:val="0"/>
        </w:rPr>
        <w:t>LSB 202</w:t>
      </w:r>
    </w:p>
    <w:p w14:paraId="4A4D6C33" w14:textId="77777777" w:rsidR="00D32375" w:rsidRDefault="00000000">
      <w:pPr>
        <w:pStyle w:val="LSBResponsorial"/>
      </w:pPr>
      <w:r>
        <w:rPr>
          <w:rStyle w:val="LSBSymbol"/>
        </w:rPr>
        <w:t>P</w:t>
      </w:r>
      <w:r>
        <w:tab/>
        <w:t xml:space="preserve">The Lord </w:t>
      </w:r>
      <w:proofErr w:type="gramStart"/>
      <w:r>
        <w:t>bless</w:t>
      </w:r>
      <w:proofErr w:type="gramEnd"/>
      <w:r>
        <w:t xml:space="preserve"> you and keep you.</w:t>
      </w:r>
    </w:p>
    <w:p w14:paraId="173CC130" w14:textId="77777777" w:rsidR="00D32375" w:rsidRDefault="00000000">
      <w:pPr>
        <w:pStyle w:val="LSBResponsorialContinued"/>
      </w:pPr>
      <w:r>
        <w:t>The Lord make His face shine upon you and be gracious unto you.</w:t>
      </w:r>
    </w:p>
    <w:p w14:paraId="10CC0E0E" w14:textId="77777777" w:rsidR="00D32375"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F43EABA" w14:textId="77777777" w:rsidR="00D32375" w:rsidRDefault="00000000">
      <w:pPr>
        <w:pStyle w:val="Image"/>
      </w:pPr>
      <w:r>
        <w:rPr>
          <w:noProof/>
        </w:rPr>
        <w:drawing>
          <wp:inline distT="0" distB="0" distL="0" distR="0" wp14:anchorId="6D6B5BF8" wp14:editId="4AB42A29">
            <wp:extent cx="2857500" cy="5460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8"/>
                    <a:stretch>
                      <a:fillRect/>
                    </a:stretch>
                  </pic:blipFill>
                  <pic:spPr bwMode="auto">
                    <a:xfrm>
                      <a:off x="0" y="0"/>
                      <a:ext cx="2857500" cy="546099"/>
                    </a:xfrm>
                    <a:prstGeom prst="rect">
                      <a:avLst/>
                    </a:prstGeom>
                    <a:noFill/>
                    <a:ln>
                      <a:noFill/>
                    </a:ln>
                  </pic:spPr>
                </pic:pic>
              </a:graphicData>
            </a:graphic>
          </wp:inline>
        </w:drawing>
      </w:r>
    </w:p>
    <w:p w14:paraId="6B90D1E3" w14:textId="77777777" w:rsidR="00D32375" w:rsidRDefault="00D32375">
      <w:pPr>
        <w:pStyle w:val="Body"/>
      </w:pPr>
    </w:p>
    <w:p w14:paraId="2DD0D618" w14:textId="068C3029" w:rsidR="00D32375" w:rsidRPr="005356BE" w:rsidRDefault="00000000">
      <w:pPr>
        <w:pStyle w:val="Caption"/>
        <w:rPr>
          <w:bCs/>
          <w:sz w:val="24"/>
          <w:szCs w:val="22"/>
        </w:rPr>
      </w:pPr>
      <w:r>
        <w:t xml:space="preserve">Hymn to Depart: </w:t>
      </w:r>
      <w:r w:rsidR="005356BE" w:rsidRPr="005356BE">
        <w:rPr>
          <w:i/>
          <w:iCs/>
        </w:rPr>
        <w:t>“</w:t>
      </w:r>
      <w:r w:rsidRPr="005356BE">
        <w:rPr>
          <w:i/>
          <w:iCs/>
        </w:rPr>
        <w:t>Hear Us, Father, When We Pray</w:t>
      </w:r>
      <w:r w:rsidR="005356BE" w:rsidRPr="005356BE">
        <w:rPr>
          <w:i/>
          <w:iCs/>
        </w:rPr>
        <w:t>”</w:t>
      </w:r>
      <w:r>
        <w:tab/>
      </w:r>
      <w:r w:rsidRPr="005356BE">
        <w:rPr>
          <w:rStyle w:val="Subcaption"/>
          <w:bCs/>
          <w:sz w:val="22"/>
          <w:szCs w:val="22"/>
        </w:rPr>
        <w:t>LSB 773</w:t>
      </w:r>
    </w:p>
    <w:p w14:paraId="3FB22E76" w14:textId="77777777" w:rsidR="00D32375" w:rsidRDefault="00000000">
      <w:pPr>
        <w:pStyle w:val="Image"/>
      </w:pPr>
      <w:r>
        <w:rPr>
          <w:noProof/>
        </w:rPr>
        <w:drawing>
          <wp:inline distT="0" distB="0" distL="0" distR="0" wp14:anchorId="7CC2447A" wp14:editId="43C9F781">
            <wp:extent cx="4572000" cy="92710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9"/>
                    <a:stretch>
                      <a:fillRect/>
                    </a:stretch>
                  </pic:blipFill>
                  <pic:spPr bwMode="auto">
                    <a:xfrm>
                      <a:off x="0" y="0"/>
                      <a:ext cx="4572000" cy="927100"/>
                    </a:xfrm>
                    <a:prstGeom prst="rect">
                      <a:avLst/>
                    </a:prstGeom>
                    <a:noFill/>
                    <a:ln>
                      <a:noFill/>
                    </a:ln>
                  </pic:spPr>
                </pic:pic>
              </a:graphicData>
            </a:graphic>
          </wp:inline>
        </w:drawing>
      </w:r>
    </w:p>
    <w:p w14:paraId="31AD333E" w14:textId="77777777" w:rsidR="00D32375" w:rsidRDefault="00000000">
      <w:pPr>
        <w:pStyle w:val="Image"/>
      </w:pPr>
      <w:r>
        <w:rPr>
          <w:noProof/>
        </w:rPr>
        <w:drawing>
          <wp:inline distT="0" distB="0" distL="0" distR="0" wp14:anchorId="3628DB04" wp14:editId="58670969">
            <wp:extent cx="4572000" cy="9906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0"/>
                    <a:stretch>
                      <a:fillRect/>
                    </a:stretch>
                  </pic:blipFill>
                  <pic:spPr bwMode="auto">
                    <a:xfrm>
                      <a:off x="0" y="0"/>
                      <a:ext cx="4572000" cy="990600"/>
                    </a:xfrm>
                    <a:prstGeom prst="rect">
                      <a:avLst/>
                    </a:prstGeom>
                    <a:noFill/>
                    <a:ln>
                      <a:noFill/>
                    </a:ln>
                  </pic:spPr>
                </pic:pic>
              </a:graphicData>
            </a:graphic>
          </wp:inline>
        </w:drawing>
      </w:r>
    </w:p>
    <w:p w14:paraId="5C93AB36" w14:textId="77777777" w:rsidR="00D32375" w:rsidRDefault="00000000">
      <w:pPr>
        <w:pStyle w:val="Image"/>
      </w:pPr>
      <w:r>
        <w:rPr>
          <w:noProof/>
        </w:rPr>
        <w:drawing>
          <wp:inline distT="0" distB="0" distL="0" distR="0" wp14:anchorId="03E0DCA3" wp14:editId="647D045F">
            <wp:extent cx="4572000" cy="99060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1"/>
                    <a:stretch>
                      <a:fillRect/>
                    </a:stretch>
                  </pic:blipFill>
                  <pic:spPr bwMode="auto">
                    <a:xfrm>
                      <a:off x="0" y="0"/>
                      <a:ext cx="4572000" cy="990600"/>
                    </a:xfrm>
                    <a:prstGeom prst="rect">
                      <a:avLst/>
                    </a:prstGeom>
                    <a:noFill/>
                    <a:ln>
                      <a:noFill/>
                    </a:ln>
                  </pic:spPr>
                </pic:pic>
              </a:graphicData>
            </a:graphic>
          </wp:inline>
        </w:drawing>
      </w:r>
    </w:p>
    <w:p w14:paraId="281C20B8" w14:textId="77777777" w:rsidR="00D32375" w:rsidRDefault="00000000">
      <w:pPr>
        <w:pStyle w:val="Image"/>
      </w:pPr>
      <w:r>
        <w:rPr>
          <w:noProof/>
        </w:rPr>
        <w:drawing>
          <wp:inline distT="0" distB="0" distL="0" distR="0" wp14:anchorId="2B1DA254" wp14:editId="2AE946FC">
            <wp:extent cx="4572000" cy="9779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2"/>
                    <a:stretch>
                      <a:fillRect/>
                    </a:stretch>
                  </pic:blipFill>
                  <pic:spPr bwMode="auto">
                    <a:xfrm>
                      <a:off x="0" y="0"/>
                      <a:ext cx="4572000" cy="977900"/>
                    </a:xfrm>
                    <a:prstGeom prst="rect">
                      <a:avLst/>
                    </a:prstGeom>
                    <a:noFill/>
                    <a:ln>
                      <a:noFill/>
                    </a:ln>
                  </pic:spPr>
                </pic:pic>
              </a:graphicData>
            </a:graphic>
          </wp:inline>
        </w:drawing>
      </w:r>
    </w:p>
    <w:p w14:paraId="5A1FEE1C" w14:textId="77777777" w:rsidR="00D32375" w:rsidRDefault="00000000">
      <w:pPr>
        <w:pStyle w:val="Copyright"/>
      </w:pPr>
      <w:r>
        <w:t>Text: Chad L. Bird, 1970</w:t>
      </w:r>
      <w:r>
        <w:br/>
        <w:t>Tune: Geist-</w:t>
      </w:r>
      <w:proofErr w:type="spellStart"/>
      <w:r>
        <w:t>reiches</w:t>
      </w:r>
      <w:proofErr w:type="spellEnd"/>
      <w:r>
        <w:t xml:space="preserve"> Gesang-Buch, 1704, Halle, ed. Johann A. </w:t>
      </w:r>
      <w:proofErr w:type="spellStart"/>
      <w:r>
        <w:t>Freylinghausen</w:t>
      </w:r>
      <w:proofErr w:type="spellEnd"/>
      <w:r>
        <w:br/>
        <w:t>Text: © Chad L. Bird. Used by permission: LSB Hymn License no. 110002144</w:t>
      </w:r>
      <w:r>
        <w:br/>
        <w:t>Tune: Public domain</w:t>
      </w:r>
    </w:p>
    <w:p w14:paraId="15FE9C04" w14:textId="77777777" w:rsidR="00D32375" w:rsidRDefault="00D32375">
      <w:pPr>
        <w:pStyle w:val="Body"/>
      </w:pPr>
    </w:p>
    <w:p w14:paraId="63B3F1E2" w14:textId="77777777" w:rsidR="00D32375" w:rsidRPr="005356BE" w:rsidRDefault="00000000">
      <w:pPr>
        <w:pStyle w:val="Caption"/>
        <w:rPr>
          <w:sz w:val="18"/>
          <w:szCs w:val="16"/>
        </w:rPr>
      </w:pPr>
      <w:r w:rsidRPr="005356BE">
        <w:rPr>
          <w:sz w:val="18"/>
          <w:szCs w:val="16"/>
        </w:rPr>
        <w:t>Acknowledgments</w:t>
      </w:r>
    </w:p>
    <w:p w14:paraId="0953604B" w14:textId="77777777" w:rsidR="00D32375" w:rsidRPr="005356BE" w:rsidRDefault="00000000">
      <w:pPr>
        <w:pStyle w:val="Acknowledgments"/>
        <w:rPr>
          <w:sz w:val="18"/>
          <w:szCs w:val="16"/>
        </w:rPr>
      </w:pPr>
      <w:r w:rsidRPr="005356BE">
        <w:rPr>
          <w:sz w:val="18"/>
          <w:szCs w:val="16"/>
        </w:rPr>
        <w:t>Unless otherwise indicated, Scripture quotations are from the ESV</w:t>
      </w:r>
      <w:r w:rsidRPr="005356BE">
        <w:rPr>
          <w:sz w:val="18"/>
          <w:szCs w:val="16"/>
          <w:vertAlign w:val="superscript"/>
        </w:rPr>
        <w:t>®</w:t>
      </w:r>
      <w:r w:rsidRPr="005356BE">
        <w:rPr>
          <w:sz w:val="18"/>
          <w:szCs w:val="16"/>
        </w:rPr>
        <w:t xml:space="preserve"> Bible (The Holy Bible, English Standard Version</w:t>
      </w:r>
      <w:r w:rsidRPr="005356BE">
        <w:rPr>
          <w:sz w:val="18"/>
          <w:szCs w:val="16"/>
          <w:vertAlign w:val="superscript"/>
        </w:rPr>
        <w:t>®</w:t>
      </w:r>
      <w:r w:rsidRPr="005356BE">
        <w:rPr>
          <w:sz w:val="18"/>
          <w:szCs w:val="16"/>
        </w:rPr>
        <w:t>), copyright © 2001 by Crossway, a publishing ministry of Good News Publishers. Used by permission. All rights reserved.</w:t>
      </w:r>
    </w:p>
    <w:p w14:paraId="5EA1D404" w14:textId="77777777" w:rsidR="00D32375" w:rsidRPr="005356BE" w:rsidRDefault="00000000">
      <w:pPr>
        <w:pStyle w:val="Acknowledgments"/>
        <w:rPr>
          <w:sz w:val="18"/>
          <w:szCs w:val="16"/>
        </w:rPr>
      </w:pPr>
      <w:r w:rsidRPr="005356BE">
        <w:rPr>
          <w:sz w:val="18"/>
          <w:szCs w:val="16"/>
        </w:rPr>
        <w:t>Created by Lutheran Service Builder © 2024 Concordia Publishing House.</w:t>
      </w:r>
    </w:p>
    <w:sectPr w:rsidR="00D32375" w:rsidRPr="005356BE" w:rsidSect="00375CC9">
      <w:type w:val="continuous"/>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SBSymbol">
    <w:panose1 w:val="00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75"/>
    <w:rsid w:val="00197935"/>
    <w:rsid w:val="00375CC9"/>
    <w:rsid w:val="00506760"/>
    <w:rsid w:val="005356BE"/>
    <w:rsid w:val="009E4984"/>
    <w:rsid w:val="00D3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AE40"/>
  <w15:docId w15:val="{AEC60A95-FB63-4BE8-9064-1369FBDC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Georgia" w:hAnsi="Georgia"/>
      <w:color w:val="000000"/>
      <w:sz w:val="22"/>
    </w:rPr>
  </w:style>
  <w:style w:type="paragraph" w:customStyle="1" w:styleId="Rubric">
    <w:name w:val="Rubric"/>
    <w:qFormat/>
    <w:rPr>
      <w:rFonts w:ascii="Georgia" w:hAnsi="Georgia"/>
      <w:i/>
      <w:color w:val="000000"/>
    </w:rPr>
  </w:style>
  <w:style w:type="paragraph" w:customStyle="1" w:styleId="Body">
    <w:name w:val="Body"/>
    <w:qFormat/>
    <w:pPr>
      <w:tabs>
        <w:tab w:val="left" w:pos="580"/>
        <w:tab w:val="left" w:pos="800"/>
        <w:tab w:val="left" w:pos="1020"/>
        <w:tab w:val="left" w:pos="1240"/>
        <w:tab w:val="left" w:pos="1460"/>
        <w:tab w:val="left" w:pos="1680"/>
        <w:tab w:val="left" w:pos="1900"/>
        <w:tab w:val="left" w:pos="2120"/>
        <w:tab w:val="left" w:pos="2340"/>
        <w:tab w:val="left" w:pos="2560"/>
        <w:tab w:val="left" w:pos="2780"/>
      </w:tabs>
      <w:ind w:left="360"/>
    </w:pPr>
    <w:rPr>
      <w:rFonts w:ascii="Georgia" w:hAnsi="Georgia"/>
      <w:color w:val="000000"/>
      <w:sz w:val="22"/>
    </w:rPr>
  </w:style>
  <w:style w:type="paragraph" w:styleId="Caption">
    <w:name w:val="caption"/>
    <w:qFormat/>
    <w:pPr>
      <w:keepNext/>
      <w:tabs>
        <w:tab w:val="right" w:pos="10800"/>
      </w:tabs>
    </w:pPr>
    <w:rPr>
      <w:rFonts w:ascii="Georgia" w:hAnsi="Georgia"/>
      <w:b/>
      <w:color w:val="000000"/>
      <w:sz w:val="22"/>
    </w:rPr>
  </w:style>
  <w:style w:type="paragraph" w:customStyle="1" w:styleId="Copyright">
    <w:name w:val="Copyright"/>
    <w:qFormat/>
    <w:pPr>
      <w:ind w:left="720"/>
    </w:pPr>
    <w:rPr>
      <w:rFonts w:ascii="Georgia" w:hAnsi="Georgi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580"/>
      </w:tabs>
      <w:ind w:left="800" w:hanging="440"/>
    </w:pPr>
  </w:style>
  <w:style w:type="paragraph" w:customStyle="1" w:styleId="DoxologicalNumberedStanza">
    <w:name w:val="Doxological Numbered Stanza"/>
    <w:basedOn w:val="NumberedStanza"/>
    <w:qFormat/>
    <w:pPr>
      <w:tabs>
        <w:tab w:val="left" w:pos="360"/>
      </w:tabs>
      <w:ind w:hanging="660"/>
    </w:pPr>
  </w:style>
  <w:style w:type="paragraph" w:customStyle="1" w:styleId="Acknowledgments">
    <w:name w:val="Acknowledgments"/>
    <w:basedOn w:val="Body"/>
    <w:qFormat/>
    <w:pPr>
      <w:ind w:left="800" w:hanging="44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580"/>
      </w:tabs>
      <w:spacing w:before="100" w:after="100"/>
      <w:ind w:left="800"/>
    </w:pPr>
  </w:style>
  <w:style w:type="paragraph" w:customStyle="1" w:styleId="ScriptureHeading">
    <w:name w:val="Scripture Heading"/>
    <w:basedOn w:val="Body"/>
    <w:qFormat/>
    <w:pPr>
      <w:keepNext/>
      <w:spacing w:before="22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580"/>
      </w:tabs>
      <w:ind w:left="800" w:hanging="44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800"/>
        <w:tab w:val="clear" w:pos="1020"/>
      </w:tabs>
      <w:spacing w:before="100" w:after="100"/>
      <w:ind w:left="1240" w:hanging="880"/>
    </w:pPr>
  </w:style>
  <w:style w:type="paragraph" w:customStyle="1" w:styleId="LSBResponsorialScriptureHeading">
    <w:name w:val="LSB Responsorial Scripture Heading"/>
    <w:basedOn w:val="LSBResponsorial"/>
    <w:qFormat/>
    <w:pPr>
      <w:keepNext/>
      <w:spacing w:before="22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68993">
      <w:bodyDiv w:val="1"/>
      <w:marLeft w:val="0"/>
      <w:marRight w:val="0"/>
      <w:marTop w:val="0"/>
      <w:marBottom w:val="0"/>
      <w:divBdr>
        <w:top w:val="none" w:sz="0" w:space="0" w:color="auto"/>
        <w:left w:val="none" w:sz="0" w:space="0" w:color="auto"/>
        <w:bottom w:val="none" w:sz="0" w:space="0" w:color="auto"/>
        <w:right w:val="none" w:sz="0" w:space="0" w:color="auto"/>
      </w:divBdr>
    </w:div>
    <w:div w:id="160622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Fredrickson</cp:lastModifiedBy>
  <cp:revision>2</cp:revision>
  <dcterms:created xsi:type="dcterms:W3CDTF">2024-04-12T15:10:00Z</dcterms:created>
  <dcterms:modified xsi:type="dcterms:W3CDTF">2024-04-12T17:00:00Z</dcterms:modified>
</cp:coreProperties>
</file>